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AE6C0C" w:rsidRDefault="00445E19" w:rsidP="00AE6C0C">
          <w:pPr>
            <w:rPr>
              <w:noProof/>
              <w:color w:val="1F497D" w:themeColor="text2"/>
              <w:sz w:val="32"/>
              <w:szCs w:val="32"/>
            </w:rPr>
            <w:sectPr w:rsidR="00AE6C0C" w:rsidSect="00415724">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4384" behindDoc="0" locked="0" layoutInCell="1" allowOverlap="1" wp14:anchorId="0E488A25" wp14:editId="0FE85A67">
                    <wp:simplePos x="0" y="0"/>
                    <wp:positionH relativeFrom="margin">
                      <wp:posOffset>28575</wp:posOffset>
                    </wp:positionH>
                    <wp:positionV relativeFrom="margin">
                      <wp:posOffset>847725</wp:posOffset>
                    </wp:positionV>
                    <wp:extent cx="2743200" cy="5191125"/>
                    <wp:effectExtent l="0" t="0" r="0"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519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B72" w:rsidRDefault="00225B72" w:rsidP="00AE6C0C">
                                <w:pPr>
                                  <w:ind w:left="1080"/>
                                  <w:rPr>
                                    <w:b/>
                                    <w:caps/>
                                    <w:sz w:val="24"/>
                                    <w:szCs w:val="24"/>
                                  </w:rPr>
                                </w:pPr>
                                <w:bookmarkStart w:id="0" w:name="_GoBack"/>
                                <w:r w:rsidRPr="00A12AC3">
                                  <w:rPr>
                                    <w:b/>
                                    <w:caps/>
                                    <w:sz w:val="24"/>
                                    <w:szCs w:val="24"/>
                                  </w:rPr>
                                  <w:t>Instructional Unit Authors</w:t>
                                </w:r>
                              </w:p>
                              <w:p w:rsidR="00225B72" w:rsidRDefault="00225B72" w:rsidP="00AE6C0C">
                                <w:pPr>
                                  <w:ind w:firstLine="0"/>
                                  <w:rPr>
                                    <w:sz w:val="24"/>
                                    <w:szCs w:val="24"/>
                                  </w:rPr>
                                </w:pPr>
                                <w:r>
                                  <w:rPr>
                                    <w:sz w:val="24"/>
                                    <w:szCs w:val="24"/>
                                  </w:rPr>
                                  <w:t>Cherry Creek School District</w:t>
                                </w:r>
                              </w:p>
                              <w:p w:rsidR="00225B72" w:rsidRDefault="00225B72" w:rsidP="00AE6C0C">
                                <w:pPr>
                                  <w:ind w:left="1800"/>
                                  <w:rPr>
                                    <w:sz w:val="24"/>
                                    <w:szCs w:val="24"/>
                                  </w:rPr>
                                </w:pPr>
                                <w:r>
                                  <w:rPr>
                                    <w:sz w:val="24"/>
                                    <w:szCs w:val="24"/>
                                  </w:rPr>
                                  <w:t>Chris Elnicki</w:t>
                                </w:r>
                              </w:p>
                              <w:p w:rsidR="00225B72" w:rsidRDefault="00225B72" w:rsidP="00AE6C0C">
                                <w:pPr>
                                  <w:ind w:left="1800"/>
                                  <w:rPr>
                                    <w:sz w:val="24"/>
                                    <w:szCs w:val="24"/>
                                  </w:rPr>
                                </w:pPr>
                                <w:r>
                                  <w:rPr>
                                    <w:sz w:val="24"/>
                                    <w:szCs w:val="24"/>
                                  </w:rPr>
                                  <w:t>Charles Kastens</w:t>
                                </w:r>
                              </w:p>
                              <w:p w:rsidR="00225B72" w:rsidRDefault="00225B72" w:rsidP="00AE6C0C">
                                <w:pPr>
                                  <w:ind w:left="1800"/>
                                  <w:rPr>
                                    <w:sz w:val="24"/>
                                    <w:szCs w:val="24"/>
                                  </w:rPr>
                                </w:pPr>
                                <w:r>
                                  <w:rPr>
                                    <w:sz w:val="24"/>
                                    <w:szCs w:val="24"/>
                                  </w:rPr>
                                  <w:t>Kimberlee Reed</w:t>
                                </w:r>
                              </w:p>
                              <w:p w:rsidR="00225B72" w:rsidRDefault="00225B72" w:rsidP="00AE6C0C">
                                <w:pPr>
                                  <w:ind w:left="1800"/>
                                  <w:rPr>
                                    <w:sz w:val="24"/>
                                    <w:szCs w:val="24"/>
                                  </w:rPr>
                                </w:pPr>
                              </w:p>
                              <w:p w:rsidR="00225B72" w:rsidRDefault="00225B72" w:rsidP="00AE6C0C">
                                <w:pPr>
                                  <w:ind w:left="1800"/>
                                  <w:rPr>
                                    <w:sz w:val="24"/>
                                    <w:szCs w:val="24"/>
                                  </w:rPr>
                                </w:pPr>
                              </w:p>
                              <w:p w:rsidR="00225B72" w:rsidRPr="008F5780" w:rsidRDefault="00225B72" w:rsidP="00AE6C0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25B72" w:rsidRDefault="00225B72" w:rsidP="00AE6C0C">
                                <w:pPr>
                                  <w:ind w:left="1080"/>
                                  <w:rPr>
                                    <w:sz w:val="24"/>
                                    <w:szCs w:val="24"/>
                                  </w:rPr>
                                </w:pPr>
                                <w:r>
                                  <w:rPr>
                                    <w:sz w:val="24"/>
                                    <w:szCs w:val="24"/>
                                  </w:rPr>
                                  <w:t>Colorado Jump$tart Coalition</w:t>
                                </w:r>
                              </w:p>
                              <w:p w:rsidR="00225B72" w:rsidRDefault="00225B72" w:rsidP="00AE6C0C">
                                <w:pPr>
                                  <w:ind w:left="1800"/>
                                  <w:rPr>
                                    <w:sz w:val="24"/>
                                    <w:szCs w:val="24"/>
                                  </w:rPr>
                                </w:pPr>
                                <w:r w:rsidRPr="00AE6C0C">
                                  <w:rPr>
                                    <w:sz w:val="24"/>
                                    <w:szCs w:val="24"/>
                                  </w:rPr>
                                  <w:t xml:space="preserve">CJ </w:t>
                                </w:r>
                                <w:proofErr w:type="spellStart"/>
                                <w:r w:rsidRPr="00AE6C0C">
                                  <w:rPr>
                                    <w:sz w:val="24"/>
                                    <w:szCs w:val="24"/>
                                  </w:rPr>
                                  <w:t>Juleff</w:t>
                                </w:r>
                                <w:proofErr w:type="spellEnd"/>
                              </w:p>
                              <w:p w:rsidR="00225B72" w:rsidRDefault="00225B72" w:rsidP="00AE6C0C">
                                <w:pPr>
                                  <w:ind w:left="1080"/>
                                  <w:rPr>
                                    <w:sz w:val="24"/>
                                    <w:szCs w:val="24"/>
                                  </w:rPr>
                                </w:pPr>
                                <w:r>
                                  <w:rPr>
                                    <w:sz w:val="24"/>
                                    <w:szCs w:val="24"/>
                                  </w:rPr>
                                  <w:t>Denver School District</w:t>
                                </w:r>
                              </w:p>
                              <w:p w:rsidR="00225B72" w:rsidRDefault="00225B72" w:rsidP="00AE6C0C">
                                <w:pPr>
                                  <w:ind w:left="1800"/>
                                  <w:rPr>
                                    <w:sz w:val="24"/>
                                    <w:szCs w:val="24"/>
                                  </w:rPr>
                                </w:pPr>
                                <w:r w:rsidRPr="00AE6C0C">
                                  <w:rPr>
                                    <w:sz w:val="24"/>
                                    <w:szCs w:val="24"/>
                                  </w:rPr>
                                  <w:t>Michelle Delgado</w:t>
                                </w:r>
                              </w:p>
                              <w:p w:rsidR="00225B72" w:rsidRDefault="00225B72" w:rsidP="00AE6C0C">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225B72" w:rsidRDefault="00225B72" w:rsidP="00AE6C0C">
                                <w:pPr>
                                  <w:ind w:left="1800"/>
                                  <w:rPr>
                                    <w:sz w:val="24"/>
                                    <w:szCs w:val="24"/>
                                  </w:rPr>
                                </w:pPr>
                                <w:r w:rsidRPr="00AE6C0C">
                                  <w:rPr>
                                    <w:sz w:val="24"/>
                                    <w:szCs w:val="24"/>
                                  </w:rPr>
                                  <w:t xml:space="preserve">Allison </w:t>
                                </w:r>
                                <w:proofErr w:type="spellStart"/>
                                <w:r w:rsidRPr="00AE6C0C">
                                  <w:rPr>
                                    <w:sz w:val="24"/>
                                    <w:szCs w:val="24"/>
                                  </w:rPr>
                                  <w:t>Sampish</w:t>
                                </w:r>
                                <w:proofErr w:type="spellEnd"/>
                              </w:p>
                              <w:p w:rsidR="001F398C" w:rsidRDefault="001F398C" w:rsidP="00AE6C0C">
                                <w:pPr>
                                  <w:ind w:left="1800"/>
                                  <w:rPr>
                                    <w:sz w:val="24"/>
                                    <w:szCs w:val="24"/>
                                  </w:rPr>
                                </w:pPr>
                              </w:p>
                              <w:p w:rsidR="001F398C" w:rsidRDefault="001F398C" w:rsidP="001F398C">
                                <w:pPr>
                                  <w:ind w:left="1080"/>
                                  <w:rPr>
                                    <w:sz w:val="24"/>
                                    <w:szCs w:val="24"/>
                                  </w:rPr>
                                </w:pPr>
                              </w:p>
                              <w:p w:rsidR="001F398C" w:rsidRDefault="001F398C" w:rsidP="001F398C">
                                <w:pPr>
                                  <w:ind w:firstLine="0"/>
                                  <w:rPr>
                                    <w:sz w:val="24"/>
                                    <w:szCs w:val="24"/>
                                  </w:rPr>
                                </w:pPr>
                                <w:r>
                                  <w:rPr>
                                    <w:sz w:val="24"/>
                                    <w:szCs w:val="24"/>
                                  </w:rPr>
                                  <w:t>Funding for this instructional unit generously provided by:</w:t>
                                </w:r>
                              </w:p>
                              <w:p w:rsidR="00225B72" w:rsidRDefault="001F398C" w:rsidP="001F398C">
                                <w:pPr>
                                  <w:ind w:firstLine="0"/>
                                  <w:rPr>
                                    <w:sz w:val="24"/>
                                    <w:szCs w:val="24"/>
                                  </w:rPr>
                                </w:pPr>
                                <w:r>
                                  <w:rPr>
                                    <w:sz w:val="24"/>
                                    <w:szCs w:val="24"/>
                                  </w:rPr>
                                  <w:t xml:space="preserve">          </w:t>
                                </w:r>
                                <w:r w:rsidR="00225B72">
                                  <w:rPr>
                                    <w:noProof/>
                                    <w:sz w:val="24"/>
                                    <w:szCs w:val="24"/>
                                  </w:rPr>
                                  <w:drawing>
                                    <wp:inline distT="0" distB="0" distL="0" distR="0" wp14:anchorId="2A905B7E" wp14:editId="7F12C42A">
                                      <wp:extent cx="1295400" cy="26471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_rgb_logo.jpg"/>
                                              <pic:cNvPicPr/>
                                            </pic:nvPicPr>
                                            <pic:blipFill>
                                              <a:blip r:embed="rId10">
                                                <a:extLst>
                                                  <a:ext uri="{28A0092B-C50C-407E-A947-70E740481C1C}">
                                                    <a14:useLocalDpi xmlns:a14="http://schemas.microsoft.com/office/drawing/2010/main" val="0"/>
                                                  </a:ext>
                                                </a:extLst>
                                              </a:blip>
                                              <a:stretch>
                                                <a:fillRect/>
                                              </a:stretch>
                                            </pic:blipFill>
                                            <pic:spPr>
                                              <a:xfrm>
                                                <a:off x="0" y="0"/>
                                                <a:ext cx="1300425" cy="265739"/>
                                              </a:xfrm>
                                              <a:prstGeom prst="rect">
                                                <a:avLst/>
                                              </a:prstGeom>
                                            </pic:spPr>
                                          </pic:pic>
                                        </a:graphicData>
                                      </a:graphic>
                                    </wp:inline>
                                  </w:drawing>
                                </w:r>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2.25pt;margin-top:66.75pt;width:3in;height:40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" filled="f" stroked="f" strokeweight=".5pt">
                    <v:textbox inset="0,0,0,0">
                      <w:txbxContent>
                        <w:p w:rsidR="00225B72" w:rsidRDefault="00225B72" w:rsidP="00AE6C0C">
                          <w:pPr>
                            <w:ind w:left="1080"/>
                            <w:rPr>
                              <w:b/>
                              <w:caps/>
                              <w:sz w:val="24"/>
                              <w:szCs w:val="24"/>
                            </w:rPr>
                          </w:pPr>
                          <w:bookmarkStart w:id="1" w:name="_GoBack"/>
                          <w:r w:rsidRPr="00A12AC3">
                            <w:rPr>
                              <w:b/>
                              <w:caps/>
                              <w:sz w:val="24"/>
                              <w:szCs w:val="24"/>
                            </w:rPr>
                            <w:t>Instructional Unit Authors</w:t>
                          </w:r>
                        </w:p>
                        <w:p w:rsidR="00225B72" w:rsidRDefault="00225B72" w:rsidP="00AE6C0C">
                          <w:pPr>
                            <w:ind w:firstLine="0"/>
                            <w:rPr>
                              <w:sz w:val="24"/>
                              <w:szCs w:val="24"/>
                            </w:rPr>
                          </w:pPr>
                          <w:r>
                            <w:rPr>
                              <w:sz w:val="24"/>
                              <w:szCs w:val="24"/>
                            </w:rPr>
                            <w:t>Cherry Creek School District</w:t>
                          </w:r>
                        </w:p>
                        <w:p w:rsidR="00225B72" w:rsidRDefault="00225B72" w:rsidP="00AE6C0C">
                          <w:pPr>
                            <w:ind w:left="1800"/>
                            <w:rPr>
                              <w:sz w:val="24"/>
                              <w:szCs w:val="24"/>
                            </w:rPr>
                          </w:pPr>
                          <w:r>
                            <w:rPr>
                              <w:sz w:val="24"/>
                              <w:szCs w:val="24"/>
                            </w:rPr>
                            <w:t>Chris Elnicki</w:t>
                          </w:r>
                        </w:p>
                        <w:p w:rsidR="00225B72" w:rsidRDefault="00225B72" w:rsidP="00AE6C0C">
                          <w:pPr>
                            <w:ind w:left="1800"/>
                            <w:rPr>
                              <w:sz w:val="24"/>
                              <w:szCs w:val="24"/>
                            </w:rPr>
                          </w:pPr>
                          <w:r>
                            <w:rPr>
                              <w:sz w:val="24"/>
                              <w:szCs w:val="24"/>
                            </w:rPr>
                            <w:t>Charles Kastens</w:t>
                          </w:r>
                        </w:p>
                        <w:p w:rsidR="00225B72" w:rsidRDefault="00225B72" w:rsidP="00AE6C0C">
                          <w:pPr>
                            <w:ind w:left="1800"/>
                            <w:rPr>
                              <w:sz w:val="24"/>
                              <w:szCs w:val="24"/>
                            </w:rPr>
                          </w:pPr>
                          <w:r>
                            <w:rPr>
                              <w:sz w:val="24"/>
                              <w:szCs w:val="24"/>
                            </w:rPr>
                            <w:t>Kimberlee Reed</w:t>
                          </w:r>
                        </w:p>
                        <w:p w:rsidR="00225B72" w:rsidRDefault="00225B72" w:rsidP="00AE6C0C">
                          <w:pPr>
                            <w:ind w:left="1800"/>
                            <w:rPr>
                              <w:sz w:val="24"/>
                              <w:szCs w:val="24"/>
                            </w:rPr>
                          </w:pPr>
                        </w:p>
                        <w:p w:rsidR="00225B72" w:rsidRDefault="00225B72" w:rsidP="00AE6C0C">
                          <w:pPr>
                            <w:ind w:left="1800"/>
                            <w:rPr>
                              <w:sz w:val="24"/>
                              <w:szCs w:val="24"/>
                            </w:rPr>
                          </w:pPr>
                        </w:p>
                        <w:p w:rsidR="00225B72" w:rsidRPr="008F5780" w:rsidRDefault="00225B72" w:rsidP="00AE6C0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25B72" w:rsidRDefault="00225B72" w:rsidP="00AE6C0C">
                          <w:pPr>
                            <w:ind w:left="1080"/>
                            <w:rPr>
                              <w:sz w:val="24"/>
                              <w:szCs w:val="24"/>
                            </w:rPr>
                          </w:pPr>
                          <w:r>
                            <w:rPr>
                              <w:sz w:val="24"/>
                              <w:szCs w:val="24"/>
                            </w:rPr>
                            <w:t>Colorado Jump$tart Coalition</w:t>
                          </w:r>
                        </w:p>
                        <w:p w:rsidR="00225B72" w:rsidRDefault="00225B72" w:rsidP="00AE6C0C">
                          <w:pPr>
                            <w:ind w:left="1800"/>
                            <w:rPr>
                              <w:sz w:val="24"/>
                              <w:szCs w:val="24"/>
                            </w:rPr>
                          </w:pPr>
                          <w:r w:rsidRPr="00AE6C0C">
                            <w:rPr>
                              <w:sz w:val="24"/>
                              <w:szCs w:val="24"/>
                            </w:rPr>
                            <w:t xml:space="preserve">CJ </w:t>
                          </w:r>
                          <w:proofErr w:type="spellStart"/>
                          <w:r w:rsidRPr="00AE6C0C">
                            <w:rPr>
                              <w:sz w:val="24"/>
                              <w:szCs w:val="24"/>
                            </w:rPr>
                            <w:t>Juleff</w:t>
                          </w:r>
                          <w:proofErr w:type="spellEnd"/>
                        </w:p>
                        <w:p w:rsidR="00225B72" w:rsidRDefault="00225B72" w:rsidP="00AE6C0C">
                          <w:pPr>
                            <w:ind w:left="1080"/>
                            <w:rPr>
                              <w:sz w:val="24"/>
                              <w:szCs w:val="24"/>
                            </w:rPr>
                          </w:pPr>
                          <w:r>
                            <w:rPr>
                              <w:sz w:val="24"/>
                              <w:szCs w:val="24"/>
                            </w:rPr>
                            <w:t>Denver School District</w:t>
                          </w:r>
                        </w:p>
                        <w:p w:rsidR="00225B72" w:rsidRDefault="00225B72" w:rsidP="00AE6C0C">
                          <w:pPr>
                            <w:ind w:left="1800"/>
                            <w:rPr>
                              <w:sz w:val="24"/>
                              <w:szCs w:val="24"/>
                            </w:rPr>
                          </w:pPr>
                          <w:r w:rsidRPr="00AE6C0C">
                            <w:rPr>
                              <w:sz w:val="24"/>
                              <w:szCs w:val="24"/>
                            </w:rPr>
                            <w:t>Michelle Delgado</w:t>
                          </w:r>
                        </w:p>
                        <w:p w:rsidR="00225B72" w:rsidRDefault="00225B72" w:rsidP="00AE6C0C">
                          <w:pPr>
                            <w:ind w:left="1080"/>
                            <w:rPr>
                              <w:sz w:val="24"/>
                              <w:szCs w:val="24"/>
                            </w:rPr>
                          </w:pPr>
                          <w:r>
                            <w:rPr>
                              <w:sz w:val="24"/>
                              <w:szCs w:val="24"/>
                            </w:rPr>
                            <w:t xml:space="preserve">St. </w:t>
                          </w:r>
                          <w:proofErr w:type="spellStart"/>
                          <w:r>
                            <w:rPr>
                              <w:sz w:val="24"/>
                              <w:szCs w:val="24"/>
                            </w:rPr>
                            <w:t>Vrain</w:t>
                          </w:r>
                          <w:proofErr w:type="spellEnd"/>
                          <w:r>
                            <w:rPr>
                              <w:sz w:val="24"/>
                              <w:szCs w:val="24"/>
                            </w:rPr>
                            <w:t xml:space="preserve"> School District</w:t>
                          </w:r>
                        </w:p>
                        <w:p w:rsidR="00225B72" w:rsidRDefault="00225B72" w:rsidP="00AE6C0C">
                          <w:pPr>
                            <w:ind w:left="1800"/>
                            <w:rPr>
                              <w:sz w:val="24"/>
                              <w:szCs w:val="24"/>
                            </w:rPr>
                          </w:pPr>
                          <w:r w:rsidRPr="00AE6C0C">
                            <w:rPr>
                              <w:sz w:val="24"/>
                              <w:szCs w:val="24"/>
                            </w:rPr>
                            <w:t xml:space="preserve">Allison </w:t>
                          </w:r>
                          <w:proofErr w:type="spellStart"/>
                          <w:r w:rsidRPr="00AE6C0C">
                            <w:rPr>
                              <w:sz w:val="24"/>
                              <w:szCs w:val="24"/>
                            </w:rPr>
                            <w:t>Sampish</w:t>
                          </w:r>
                          <w:proofErr w:type="spellEnd"/>
                        </w:p>
                        <w:p w:rsidR="001F398C" w:rsidRDefault="001F398C" w:rsidP="00AE6C0C">
                          <w:pPr>
                            <w:ind w:left="1800"/>
                            <w:rPr>
                              <w:sz w:val="24"/>
                              <w:szCs w:val="24"/>
                            </w:rPr>
                          </w:pPr>
                        </w:p>
                        <w:p w:rsidR="001F398C" w:rsidRDefault="001F398C" w:rsidP="001F398C">
                          <w:pPr>
                            <w:ind w:left="1080"/>
                            <w:rPr>
                              <w:sz w:val="24"/>
                              <w:szCs w:val="24"/>
                            </w:rPr>
                          </w:pPr>
                        </w:p>
                        <w:p w:rsidR="001F398C" w:rsidRDefault="001F398C" w:rsidP="001F398C">
                          <w:pPr>
                            <w:ind w:firstLine="0"/>
                            <w:rPr>
                              <w:sz w:val="24"/>
                              <w:szCs w:val="24"/>
                            </w:rPr>
                          </w:pPr>
                          <w:r>
                            <w:rPr>
                              <w:sz w:val="24"/>
                              <w:szCs w:val="24"/>
                            </w:rPr>
                            <w:t>Funding for this instructional unit generously provided by:</w:t>
                          </w:r>
                        </w:p>
                        <w:p w:rsidR="00225B72" w:rsidRDefault="001F398C" w:rsidP="001F398C">
                          <w:pPr>
                            <w:ind w:firstLine="0"/>
                            <w:rPr>
                              <w:sz w:val="24"/>
                              <w:szCs w:val="24"/>
                            </w:rPr>
                          </w:pPr>
                          <w:r>
                            <w:rPr>
                              <w:sz w:val="24"/>
                              <w:szCs w:val="24"/>
                            </w:rPr>
                            <w:t xml:space="preserve">          </w:t>
                          </w:r>
                          <w:r w:rsidR="00225B72">
                            <w:rPr>
                              <w:noProof/>
                              <w:sz w:val="24"/>
                              <w:szCs w:val="24"/>
                            </w:rPr>
                            <w:drawing>
                              <wp:inline distT="0" distB="0" distL="0" distR="0" wp14:anchorId="2A905B7E" wp14:editId="7F12C42A">
                                <wp:extent cx="1295400" cy="26471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_rgb_logo.jpg"/>
                                        <pic:cNvPicPr/>
                                      </pic:nvPicPr>
                                      <pic:blipFill>
                                        <a:blip r:embed="rId10">
                                          <a:extLst>
                                            <a:ext uri="{28A0092B-C50C-407E-A947-70E740481C1C}">
                                              <a14:useLocalDpi xmlns:a14="http://schemas.microsoft.com/office/drawing/2010/main" val="0"/>
                                            </a:ext>
                                          </a:extLst>
                                        </a:blip>
                                        <a:stretch>
                                          <a:fillRect/>
                                        </a:stretch>
                                      </pic:blipFill>
                                      <pic:spPr>
                                        <a:xfrm>
                                          <a:off x="0" y="0"/>
                                          <a:ext cx="1300425" cy="265739"/>
                                        </a:xfrm>
                                        <a:prstGeom prst="rect">
                                          <a:avLst/>
                                        </a:prstGeom>
                                      </pic:spPr>
                                    </pic:pic>
                                  </a:graphicData>
                                </a:graphic>
                              </wp:inline>
                            </w:drawing>
                          </w:r>
                          <w:bookmarkEnd w:id="1"/>
                        </w:p>
                      </w:txbxContent>
                    </v:textbox>
                    <w10:wrap type="square" anchorx="margin" anchory="margin"/>
                  </v:shape>
                </w:pict>
              </mc:Fallback>
            </mc:AlternateContent>
          </w:r>
          <w:r w:rsidR="00415724">
            <w:rPr>
              <w:noProof/>
            </w:rPr>
            <w:drawing>
              <wp:anchor distT="0" distB="0" distL="114300" distR="114300" simplePos="0" relativeHeight="251670528" behindDoc="1" locked="0" layoutInCell="1" allowOverlap="1" wp14:anchorId="2BA6F88C" wp14:editId="3F99E73B">
                <wp:simplePos x="0" y="0"/>
                <wp:positionH relativeFrom="column">
                  <wp:posOffset>2771775</wp:posOffset>
                </wp:positionH>
                <wp:positionV relativeFrom="paragraph">
                  <wp:posOffset>1076325</wp:posOffset>
                </wp:positionV>
                <wp:extent cx="6313170" cy="4810125"/>
                <wp:effectExtent l="0" t="0" r="0" b="9525"/>
                <wp:wrapThrough wrapText="bothSides">
                  <wp:wrapPolygon edited="0">
                    <wp:start x="0" y="0"/>
                    <wp:lineTo x="0" y="21557"/>
                    <wp:lineTo x="21509" y="21557"/>
                    <wp:lineTo x="215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2014-district pas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3170" cy="4810125"/>
                        </a:xfrm>
                        <a:prstGeom prst="rect">
                          <a:avLst/>
                        </a:prstGeom>
                      </pic:spPr>
                    </pic:pic>
                  </a:graphicData>
                </a:graphic>
                <wp14:sizeRelH relativeFrom="page">
                  <wp14:pctWidth>0</wp14:pctWidth>
                </wp14:sizeRelH>
                <wp14:sizeRelV relativeFrom="page">
                  <wp14:pctHeight>0</wp14:pctHeight>
                </wp14:sizeRelV>
              </wp:anchor>
            </w:drawing>
          </w:r>
          <w:r w:rsidR="00AE6C0C">
            <w:rPr>
              <w:noProof/>
            </w:rPr>
            <mc:AlternateContent>
              <mc:Choice Requires="wps">
                <w:drawing>
                  <wp:anchor distT="0" distB="0" distL="114300" distR="114300" simplePos="0" relativeHeight="251669504" behindDoc="0" locked="1" layoutInCell="1" allowOverlap="1" wp14:anchorId="5A2634B0" wp14:editId="06C01923">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225B72" w:rsidRPr="00A71662" w:rsidRDefault="00225B72" w:rsidP="00AE6C0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225B72" w:rsidRPr="00A71662" w:rsidRDefault="00225B72" w:rsidP="00AE6C0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AE6C0C">
            <w:rPr>
              <w:noProof/>
            </w:rPr>
            <mc:AlternateContent>
              <mc:Choice Requires="wpg">
                <w:drawing>
                  <wp:anchor distT="0" distB="0" distL="114300" distR="114300" simplePos="0" relativeHeight="251666432" behindDoc="0" locked="0" layoutInCell="1" allowOverlap="1" wp14:anchorId="1290F4FC" wp14:editId="5E1333E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5B72" w:rsidRPr="00A74D8C" w:rsidRDefault="00225B72" w:rsidP="00AE6C0C">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225B72" w:rsidRPr="00A74D8C" w:rsidRDefault="00225B72" w:rsidP="00AE6C0C">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AE6C0C">
            <w:rPr>
              <w:noProof/>
            </w:rPr>
            <mc:AlternateContent>
              <mc:Choice Requires="wps">
                <w:drawing>
                  <wp:anchor distT="0" distB="0" distL="114300" distR="114300" simplePos="0" relativeHeight="251667456" behindDoc="0" locked="1" layoutInCell="1" allowOverlap="1" wp14:anchorId="21BADBEB" wp14:editId="1893864A">
                    <wp:simplePos x="0" y="0"/>
                    <wp:positionH relativeFrom="margin">
                      <wp:posOffset>-4445</wp:posOffset>
                    </wp:positionH>
                    <wp:positionV relativeFrom="page">
                      <wp:posOffset>7256780</wp:posOffset>
                    </wp:positionV>
                    <wp:extent cx="2776220" cy="215900"/>
                    <wp:effectExtent l="0" t="0" r="5080" b="12700"/>
                    <wp:wrapSquare wrapText="bothSides"/>
                    <wp:docPr id="3" name="Text Box 3"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B72" w:rsidRPr="002D4B73" w:rsidRDefault="00225B72" w:rsidP="00AE6C0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Mg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Y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wEdw8DXVO0xb0/9KgUnr2sM5UaE&#10;eC88dgdzxD2Id3i0ITSfBoqzDflff+MnfUAaUs5a7GLJw8+t8Ioz89UC7GlxR8KPxHok7La5JExh&#10;ikvjZCZh4KMZSe2pecSZWKYoEAkrEavk65G8jP1FwJmRarnMSlhPJ+KNfXAyuU5DSRBbdY/CuwGH&#10;EQi+pXFLxfwVHHvdZGlpuY2k64zV1Ne+i0O/sdoZwsMZSrfj5X/Wej6Wi98A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5yjzIIYCAAB0BQAADgAAAAAAAAAAAAAAAAAuAgAAZHJzL2Uyb0RvYy54bWxQSwECLQAUAAYA&#10;CAAAACEAzlntx+EAAAALAQAADwAAAAAAAAAAAAAAAADgBAAAZHJzL2Rvd25yZXYueG1sUEsFBgAA&#10;AAAEAAQA8wAAAO4FAAAAAA==&#10;" filled="f" stroked="f" strokeweight=".5pt">
                    <v:textbox inset="0,0,0,0">
                      <w:txbxContent>
                        <w:p w:rsidR="00225B72" w:rsidRPr="002D4B73" w:rsidRDefault="00225B72" w:rsidP="00AE6C0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v:textbox>
                    <w10:wrap type="square" anchorx="margin" anchory="page"/>
                    <w10:anchorlock/>
                  </v:shape>
                </w:pict>
              </mc:Fallback>
            </mc:AlternateContent>
          </w:r>
          <w:r w:rsidR="00AE6C0C">
            <w:rPr>
              <w:noProof/>
            </w:rPr>
            <mc:AlternateContent>
              <mc:Choice Requires="wps">
                <w:drawing>
                  <wp:anchor distT="0" distB="0" distL="114300" distR="114300" simplePos="0" relativeHeight="251668480" behindDoc="0" locked="1" layoutInCell="1" allowOverlap="1" wp14:anchorId="6E937609" wp14:editId="2A24171B">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B72" w:rsidRPr="00900B3F" w:rsidRDefault="00225B72" w:rsidP="00AE6C0C">
                                <w:pPr>
                                  <w:ind w:left="0"/>
                                  <w:jc w:val="right"/>
                                  <w:rPr>
                                    <w:rFonts w:ascii="Palatino Linotype" w:hAnsi="Palatino Linotype"/>
                                    <w:sz w:val="28"/>
                                    <w:szCs w:val="28"/>
                                  </w:rPr>
                                </w:pPr>
                                <w:r>
                                  <w:rPr>
                                    <w:rFonts w:ascii="Palatino Linotype" w:hAnsi="Palatino Linotype"/>
                                    <w:sz w:val="28"/>
                                    <w:szCs w:val="28"/>
                                  </w:rPr>
                                  <w:t>Social Studies</w:t>
                                </w:r>
                              </w:p>
                              <w:p w:rsidR="00225B72" w:rsidRPr="00900B3F" w:rsidRDefault="00225B72" w:rsidP="00AE6C0C">
                                <w:pPr>
                                  <w:ind w:left="0"/>
                                  <w:jc w:val="right"/>
                                  <w:rPr>
                                    <w:sz w:val="28"/>
                                    <w:szCs w:val="28"/>
                                  </w:rPr>
                                </w:pPr>
                                <w:r>
                                  <w:rPr>
                                    <w:rFonts w:ascii="Palatino Linotype" w:hAnsi="Palatino Linotype"/>
                                    <w:sz w:val="28"/>
                                    <w:szCs w:val="28"/>
                                  </w:rPr>
                                  <w:t>3</w:t>
                                </w:r>
                                <w:r w:rsidRPr="00AE6C0C">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225B72" w:rsidRPr="00900B3F" w:rsidRDefault="00225B72" w:rsidP="00AE6C0C">
                          <w:pPr>
                            <w:ind w:left="0"/>
                            <w:jc w:val="right"/>
                            <w:rPr>
                              <w:rFonts w:ascii="Palatino Linotype" w:hAnsi="Palatino Linotype"/>
                              <w:sz w:val="28"/>
                              <w:szCs w:val="28"/>
                            </w:rPr>
                          </w:pPr>
                          <w:r>
                            <w:rPr>
                              <w:rFonts w:ascii="Palatino Linotype" w:hAnsi="Palatino Linotype"/>
                              <w:sz w:val="28"/>
                              <w:szCs w:val="28"/>
                            </w:rPr>
                            <w:t>Social Studies</w:t>
                          </w:r>
                        </w:p>
                        <w:p w:rsidR="00225B72" w:rsidRPr="00900B3F" w:rsidRDefault="00225B72" w:rsidP="00AE6C0C">
                          <w:pPr>
                            <w:ind w:left="0"/>
                            <w:jc w:val="right"/>
                            <w:rPr>
                              <w:sz w:val="28"/>
                              <w:szCs w:val="28"/>
                            </w:rPr>
                          </w:pPr>
                          <w:r>
                            <w:rPr>
                              <w:rFonts w:ascii="Palatino Linotype" w:hAnsi="Palatino Linotype"/>
                              <w:sz w:val="28"/>
                              <w:szCs w:val="28"/>
                            </w:rPr>
                            <w:t>3</w:t>
                          </w:r>
                          <w:r w:rsidRPr="00AE6C0C">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sidR="00AE6C0C">
            <w:rPr>
              <w:noProof/>
            </w:rPr>
            <mc:AlternateContent>
              <mc:Choice Requires="wps">
                <w:drawing>
                  <wp:anchor distT="0" distB="0" distL="114300" distR="114300" simplePos="0" relativeHeight="251665408" behindDoc="0" locked="1" layoutInCell="1" allowOverlap="1" wp14:anchorId="45972693" wp14:editId="52AF9EFB">
                    <wp:simplePos x="0" y="0"/>
                    <wp:positionH relativeFrom="margin">
                      <wp:align>left</wp:align>
                    </wp:positionH>
                    <wp:positionV relativeFrom="margin">
                      <wp:align>top</wp:align>
                    </wp:positionV>
                    <wp:extent cx="8048625" cy="13144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048625"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B72" w:rsidRPr="00485372" w:rsidRDefault="00225B72" w:rsidP="00AE6C0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25B72" w:rsidRPr="00DD35F8" w:rsidRDefault="00225B72" w:rsidP="00AE6C0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Pieces of the Puzzle</w:t>
                                </w:r>
                                <w:r w:rsidRPr="00AE6C0C">
                                  <w:rPr>
                                    <w:rFonts w:ascii="Palatino Linotype" w:eastAsiaTheme="minorEastAsia" w:hAnsi="Palatino Linotype" w:cstheme="minorBidi"/>
                                    <w:b/>
                                    <w:caps w:val="0"/>
                                    <w:noProof/>
                                    <w:color w:val="197A9B"/>
                                  </w:rPr>
                                  <w:t xml:space="preserve">: </w:t>
                                </w:r>
                                <w:r>
                                  <w:rPr>
                                    <w:rFonts w:ascii="Palatino Linotype" w:eastAsiaTheme="minorEastAsia" w:hAnsi="Palatino Linotype" w:cstheme="minorBidi"/>
                                    <w:b/>
                                    <w:caps w:val="0"/>
                                    <w:noProof/>
                                    <w:color w:val="197A9B"/>
                                  </w:rPr>
                                  <w:t>What Can You Learn from Each Other</w:t>
                                </w:r>
                                <w:r w:rsidRPr="00AE6C0C">
                                  <w:rPr>
                                    <w:rFonts w:ascii="Palatino Linotype" w:eastAsiaTheme="minorEastAsia" w:hAnsi="Palatino Linotype" w:cstheme="minorBidi"/>
                                    <w:b/>
                                    <w:caps w:val="0"/>
                                    <w:noProof/>
                                    <w:color w:val="197A9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33.75pt;height:103.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" filled="f" stroked="f" strokeweight=".5pt">
                    <v:textbox inset="0,0,0,0">
                      <w:txbxContent>
                        <w:p w:rsidR="00225B72" w:rsidRPr="00485372" w:rsidRDefault="00225B72" w:rsidP="00AE6C0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25B72" w:rsidRPr="00DD35F8" w:rsidRDefault="00225B72" w:rsidP="00AE6C0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Pieces of the Puzzle</w:t>
                          </w:r>
                          <w:r w:rsidRPr="00AE6C0C">
                            <w:rPr>
                              <w:rFonts w:ascii="Palatino Linotype" w:eastAsiaTheme="minorEastAsia" w:hAnsi="Palatino Linotype" w:cstheme="minorBidi"/>
                              <w:b/>
                              <w:caps w:val="0"/>
                              <w:noProof/>
                              <w:color w:val="197A9B"/>
                            </w:rPr>
                            <w:t xml:space="preserve">: </w:t>
                          </w:r>
                          <w:r>
                            <w:rPr>
                              <w:rFonts w:ascii="Palatino Linotype" w:eastAsiaTheme="minorEastAsia" w:hAnsi="Palatino Linotype" w:cstheme="minorBidi"/>
                              <w:b/>
                              <w:caps w:val="0"/>
                              <w:noProof/>
                              <w:color w:val="197A9B"/>
                            </w:rPr>
                            <w:t>What Can You Learn from Each Other</w:t>
                          </w:r>
                          <w:r w:rsidRPr="00AE6C0C">
                            <w:rPr>
                              <w:rFonts w:ascii="Palatino Linotype" w:eastAsiaTheme="minorEastAsia" w:hAnsi="Palatino Linotype" w:cstheme="minorBidi"/>
                              <w:b/>
                              <w:caps w:val="0"/>
                              <w:noProof/>
                              <w:color w:val="197A9B"/>
                            </w:rPr>
                            <w:t>?</w:t>
                          </w:r>
                        </w:p>
                      </w:txbxContent>
                    </v:textbox>
                    <w10:wrap type="square" anchorx="margin" anchory="margin"/>
                    <w10:anchorlock/>
                  </v:shape>
                </w:pict>
              </mc:Fallback>
            </mc:AlternateContent>
          </w:r>
          <w:r w:rsidR="00AE6C0C">
            <w:rPr>
              <w:noProof/>
              <w:color w:val="1F497D" w:themeColor="text2"/>
              <w:sz w:val="32"/>
              <w:szCs w:val="32"/>
            </w:rPr>
            <w:br w:type="page"/>
          </w:r>
        </w:p>
        <w:p w:rsidR="00AE6C0C" w:rsidRPr="00AE6C0C" w:rsidRDefault="00225B72" w:rsidP="00AE6C0C">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00A7D">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270912" w:rsidP="00BA43DD">
            <w:pPr>
              <w:ind w:left="0" w:firstLine="0"/>
              <w:rPr>
                <w:rFonts w:asciiTheme="minorHAnsi" w:hAnsiTheme="minorHAnsi"/>
                <w:sz w:val="20"/>
                <w:szCs w:val="20"/>
              </w:rPr>
            </w:pPr>
            <w:r>
              <w:rPr>
                <w:rFonts w:asciiTheme="minorHAnsi" w:hAnsiTheme="minorHAnsi"/>
                <w:sz w:val="20"/>
                <w:szCs w:val="20"/>
              </w:rPr>
              <w:t>3</w:t>
            </w:r>
            <w:r w:rsidRPr="00270912">
              <w:rPr>
                <w:rFonts w:asciiTheme="minorHAnsi" w:hAnsiTheme="minorHAnsi"/>
                <w:sz w:val="20"/>
                <w:szCs w:val="20"/>
                <w:vertAlign w:val="superscript"/>
              </w:rPr>
              <w:t>rd</w:t>
            </w:r>
            <w:r>
              <w:rPr>
                <w:rFonts w:asciiTheme="minorHAnsi" w:hAnsiTheme="minorHAnsi"/>
                <w:sz w:val="20"/>
                <w:szCs w:val="20"/>
              </w:rPr>
              <w:t xml:space="preserve"> Grade</w:t>
            </w:r>
          </w:p>
        </w:tc>
      </w:tr>
      <w:tr w:rsidR="0093017C" w:rsidRPr="00D5423D" w:rsidTr="00000A7D">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00A7D">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5024CA">
        <w:trPr>
          <w:trHeight w:val="221"/>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9704DD">
            <w:pPr>
              <w:pStyle w:val="NormalWeb"/>
              <w:numPr>
                <w:ilvl w:val="0"/>
                <w:numId w:val="3"/>
              </w:numPr>
              <w:spacing w:before="0" w:beforeAutospacing="0" w:after="0" w:afterAutospacing="0"/>
              <w:rPr>
                <w:rFonts w:asciiTheme="minorHAnsi" w:hAnsiTheme="minorHAnsi" w:cs="Calibri"/>
                <w:sz w:val="20"/>
                <w:szCs w:val="20"/>
              </w:rPr>
            </w:pPr>
            <w:r w:rsidRPr="00270912">
              <w:rPr>
                <w:rFonts w:asciiTheme="minorHAnsi" w:hAnsiTheme="minorHAnsi" w:cs="Calibri"/>
                <w:sz w:val="20"/>
                <w:szCs w:val="20"/>
              </w:rPr>
              <w:t>Use a variety of sources to distinguish historical fact from fiction</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270912">
              <w:rPr>
                <w:rFonts w:asciiTheme="minorHAnsi" w:eastAsia="Times New Roman" w:hAnsiTheme="minorHAnsi"/>
                <w:sz w:val="20"/>
                <w:szCs w:val="20"/>
              </w:rPr>
              <w:t>-GR.3-</w:t>
            </w:r>
            <w:r>
              <w:rPr>
                <w:rFonts w:asciiTheme="minorHAnsi" w:eastAsia="Times New Roman" w:hAnsiTheme="minorHAnsi"/>
                <w:sz w:val="20"/>
                <w:szCs w:val="20"/>
              </w:rPr>
              <w:t>S.1-GLE.1</w:t>
            </w:r>
          </w:p>
        </w:tc>
      </w:tr>
      <w:tr w:rsidR="0075481B" w:rsidRPr="00D5423D" w:rsidTr="00000A7D">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9704DD">
            <w:pPr>
              <w:pStyle w:val="NormalWeb"/>
              <w:numPr>
                <w:ilvl w:val="0"/>
                <w:numId w:val="3"/>
              </w:numPr>
              <w:spacing w:before="0" w:beforeAutospacing="0" w:after="0" w:afterAutospacing="0"/>
              <w:rPr>
                <w:rFonts w:asciiTheme="minorHAnsi" w:hAnsiTheme="minorHAnsi"/>
                <w:sz w:val="20"/>
                <w:szCs w:val="20"/>
              </w:rPr>
            </w:pPr>
            <w:r w:rsidRPr="00270912">
              <w:rPr>
                <w:rFonts w:asciiTheme="minorHAnsi" w:hAnsiTheme="minorHAnsi"/>
                <w:sz w:val="20"/>
                <w:szCs w:val="20"/>
              </w:rPr>
              <w:t xml:space="preserve">People in the </w:t>
            </w:r>
            <w:smartTag w:uri="urn:schemas-microsoft-com:office:smarttags" w:element="PersonName">
              <w:r w:rsidRPr="00270912">
                <w:rPr>
                  <w:rFonts w:asciiTheme="minorHAnsi" w:hAnsiTheme="minorHAnsi"/>
                  <w:sz w:val="20"/>
                  <w:szCs w:val="20"/>
                </w:rPr>
                <w:t>pas</w:t>
              </w:r>
            </w:smartTag>
            <w:r w:rsidRPr="00270912">
              <w:rPr>
                <w:rFonts w:asciiTheme="minorHAnsi" w:hAnsiTheme="minorHAnsi"/>
                <w:sz w:val="20"/>
                <w:szCs w:val="20"/>
              </w:rPr>
              <w:t>t influenced the development and interaction of different communities and regions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270912">
              <w:rPr>
                <w:rFonts w:asciiTheme="minorHAnsi" w:hAnsiTheme="minorHAnsi"/>
                <w:sz w:val="20"/>
                <w:szCs w:val="20"/>
              </w:rPr>
              <w:t>-GR.3-</w:t>
            </w:r>
            <w:r w:rsidRPr="00D5423D">
              <w:rPr>
                <w:rFonts w:asciiTheme="minorHAnsi" w:hAnsiTheme="minorHAnsi"/>
                <w:sz w:val="20"/>
                <w:szCs w:val="20"/>
              </w:rPr>
              <w:t>S.1-GLE.2</w:t>
            </w:r>
          </w:p>
        </w:tc>
      </w:tr>
      <w:tr w:rsidR="00270912" w:rsidRPr="00D5423D" w:rsidTr="00000A7D">
        <w:trPr>
          <w:trHeight w:val="131"/>
          <w:jc w:val="center"/>
        </w:trPr>
        <w:tc>
          <w:tcPr>
            <w:tcW w:w="2538" w:type="dxa"/>
            <w:vMerge w:val="restart"/>
            <w:tcBorders>
              <w:top w:val="single" w:sz="8" w:space="0" w:color="auto"/>
              <w:left w:val="single" w:sz="24" w:space="0" w:color="auto"/>
              <w:right w:val="single" w:sz="8" w:space="0" w:color="auto"/>
            </w:tcBorders>
          </w:tcPr>
          <w:p w:rsidR="00270912" w:rsidRPr="00D5423D" w:rsidRDefault="00270912" w:rsidP="009704DD">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270912" w:rsidRPr="00D5423D" w:rsidRDefault="00270912" w:rsidP="009704DD">
            <w:pPr>
              <w:pStyle w:val="NormalWeb"/>
              <w:numPr>
                <w:ilvl w:val="0"/>
                <w:numId w:val="4"/>
              </w:numPr>
              <w:spacing w:before="0" w:beforeAutospacing="0" w:after="0" w:afterAutospacing="0"/>
              <w:rPr>
                <w:rFonts w:asciiTheme="minorHAnsi" w:hAnsiTheme="minorHAnsi" w:cs="Calibri"/>
                <w:sz w:val="20"/>
                <w:szCs w:val="20"/>
              </w:rPr>
            </w:pPr>
            <w:r w:rsidRPr="00270912">
              <w:rPr>
                <w:rFonts w:asciiTheme="minorHAnsi" w:hAnsiTheme="minorHAnsi" w:cs="Calibri"/>
                <w:sz w:val="20"/>
                <w:szCs w:val="20"/>
              </w:rPr>
              <w:t>Use various types of geographic tools to develop spatial thinking</w:t>
            </w:r>
          </w:p>
        </w:tc>
        <w:tc>
          <w:tcPr>
            <w:tcW w:w="2448" w:type="dxa"/>
            <w:tcBorders>
              <w:top w:val="single" w:sz="8" w:space="0" w:color="auto"/>
              <w:left w:val="single" w:sz="4" w:space="0" w:color="auto"/>
              <w:right w:val="single" w:sz="24" w:space="0" w:color="auto"/>
            </w:tcBorders>
          </w:tcPr>
          <w:p w:rsidR="00270912" w:rsidRPr="00D5423D" w:rsidRDefault="0027091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SS09-GR.3-S.2-GLE.1</w:t>
            </w:r>
          </w:p>
        </w:tc>
      </w:tr>
      <w:tr w:rsidR="00270912" w:rsidRPr="00D5423D" w:rsidTr="00000A7D">
        <w:trPr>
          <w:trHeight w:val="131"/>
          <w:jc w:val="center"/>
        </w:trPr>
        <w:tc>
          <w:tcPr>
            <w:tcW w:w="2538" w:type="dxa"/>
            <w:vMerge/>
            <w:tcBorders>
              <w:left w:val="single" w:sz="24" w:space="0" w:color="auto"/>
              <w:bottom w:val="single" w:sz="8" w:space="0" w:color="auto"/>
              <w:right w:val="single" w:sz="8" w:space="0" w:color="auto"/>
            </w:tcBorders>
          </w:tcPr>
          <w:p w:rsidR="00270912" w:rsidRPr="00D5423D" w:rsidRDefault="00270912" w:rsidP="009704DD">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270912" w:rsidRPr="00D5423D" w:rsidRDefault="00270912" w:rsidP="009704DD">
            <w:pPr>
              <w:pStyle w:val="NormalWeb"/>
              <w:numPr>
                <w:ilvl w:val="0"/>
                <w:numId w:val="4"/>
              </w:numPr>
              <w:spacing w:before="0" w:beforeAutospacing="0" w:after="0" w:afterAutospacing="0"/>
              <w:rPr>
                <w:rFonts w:asciiTheme="minorHAnsi" w:hAnsiTheme="minorHAnsi" w:cs="Calibri"/>
                <w:sz w:val="20"/>
                <w:szCs w:val="20"/>
              </w:rPr>
            </w:pPr>
            <w:r w:rsidRPr="00270912">
              <w:rPr>
                <w:rFonts w:asciiTheme="minorHAnsi" w:hAnsiTheme="minorHAnsi" w:cs="Calibri"/>
                <w:sz w:val="20"/>
                <w:szCs w:val="20"/>
              </w:rPr>
              <w:t>The concept of regions is developed through an understanding of similarities and differences in places</w:t>
            </w:r>
          </w:p>
        </w:tc>
        <w:tc>
          <w:tcPr>
            <w:tcW w:w="2448" w:type="dxa"/>
            <w:tcBorders>
              <w:left w:val="single" w:sz="4" w:space="0" w:color="auto"/>
              <w:bottom w:val="single" w:sz="8" w:space="0" w:color="auto"/>
              <w:right w:val="single" w:sz="24" w:space="0" w:color="auto"/>
            </w:tcBorders>
          </w:tcPr>
          <w:p w:rsidR="00270912" w:rsidRDefault="0027091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SS09-GR.3-S.2-GLE.2</w:t>
            </w:r>
          </w:p>
        </w:tc>
      </w:tr>
      <w:tr w:rsidR="0075481B" w:rsidRPr="00D5423D" w:rsidTr="00000A7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9704DD">
            <w:pPr>
              <w:pStyle w:val="NormalWeb"/>
              <w:numPr>
                <w:ilvl w:val="0"/>
                <w:numId w:val="5"/>
              </w:numPr>
              <w:spacing w:before="0" w:beforeAutospacing="0" w:after="0" w:afterAutospacing="0"/>
              <w:rPr>
                <w:rFonts w:asciiTheme="minorHAnsi" w:hAnsiTheme="minorHAnsi"/>
                <w:sz w:val="20"/>
                <w:szCs w:val="20"/>
              </w:rPr>
            </w:pPr>
            <w:r w:rsidRPr="00270912">
              <w:rPr>
                <w:rFonts w:asciiTheme="minorHAnsi" w:hAnsiTheme="minorHAnsi"/>
                <w:sz w:val="20"/>
                <w:szCs w:val="20"/>
              </w:rPr>
              <w:t>Describe producers and consumers and how goods and services are exchanged</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S.3-GLE.1</w:t>
            </w:r>
          </w:p>
        </w:tc>
      </w:tr>
      <w:tr w:rsidR="0075481B" w:rsidRPr="00D5423D" w:rsidTr="00000A7D">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270912" w:rsidP="009704DD">
            <w:pPr>
              <w:pStyle w:val="NormalWeb"/>
              <w:numPr>
                <w:ilvl w:val="0"/>
                <w:numId w:val="5"/>
              </w:numPr>
              <w:spacing w:before="0" w:beforeAutospacing="0" w:after="0" w:afterAutospacing="0"/>
              <w:rPr>
                <w:rFonts w:asciiTheme="minorHAnsi" w:hAnsiTheme="minorHAnsi"/>
                <w:sz w:val="20"/>
                <w:szCs w:val="20"/>
              </w:rPr>
            </w:pPr>
            <w:r w:rsidRPr="00270912">
              <w:rPr>
                <w:rFonts w:asciiTheme="minorHAnsi" w:hAnsiTheme="minorHAnsi"/>
                <w:sz w:val="20"/>
                <w:szCs w:val="20"/>
              </w:rPr>
              <w:t>Describe how to meet short-term financial goals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S.3-GLE.2</w:t>
            </w:r>
          </w:p>
        </w:tc>
      </w:tr>
      <w:tr w:rsidR="0075481B" w:rsidRPr="00D5423D" w:rsidTr="00000A7D">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270912" w:rsidP="009704DD">
            <w:pPr>
              <w:pStyle w:val="NormalWeb"/>
              <w:numPr>
                <w:ilvl w:val="0"/>
                <w:numId w:val="6"/>
              </w:numPr>
              <w:spacing w:before="0" w:beforeAutospacing="0" w:after="0" w:afterAutospacing="0"/>
              <w:rPr>
                <w:rFonts w:asciiTheme="minorHAnsi" w:hAnsiTheme="minorHAnsi"/>
                <w:sz w:val="20"/>
                <w:szCs w:val="20"/>
              </w:rPr>
            </w:pPr>
            <w:r w:rsidRPr="00270912">
              <w:rPr>
                <w:rFonts w:asciiTheme="minorHAnsi" w:hAnsiTheme="minorHAnsi"/>
                <w:sz w:val="20"/>
                <w:szCs w:val="20"/>
              </w:rPr>
              <w:t>Respecting the views and rights of others as components of a democratic society</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S.4-GLE.1</w:t>
            </w:r>
          </w:p>
        </w:tc>
      </w:tr>
      <w:tr w:rsidR="0075481B" w:rsidRPr="00D5423D" w:rsidTr="00000A7D">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9704DD">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270912" w:rsidP="009704DD">
            <w:pPr>
              <w:pStyle w:val="NormalWeb"/>
              <w:numPr>
                <w:ilvl w:val="0"/>
                <w:numId w:val="6"/>
              </w:numPr>
              <w:spacing w:before="0" w:beforeAutospacing="0" w:after="0" w:afterAutospacing="0"/>
              <w:rPr>
                <w:rFonts w:asciiTheme="minorHAnsi" w:hAnsiTheme="minorHAnsi"/>
                <w:sz w:val="20"/>
                <w:szCs w:val="20"/>
              </w:rPr>
            </w:pPr>
            <w:r w:rsidRPr="00270912">
              <w:rPr>
                <w:rFonts w:asciiTheme="minorHAnsi" w:hAnsiTheme="minorHAnsi"/>
                <w:sz w:val="20"/>
                <w:szCs w:val="20"/>
              </w:rPr>
              <w:t xml:space="preserve">The origin, structure and function of local government </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270912">
              <w:rPr>
                <w:rFonts w:asciiTheme="minorHAnsi" w:hAnsiTheme="minorHAnsi"/>
                <w:sz w:val="20"/>
                <w:szCs w:val="20"/>
              </w:rPr>
              <w:t>-GR.3-</w:t>
            </w:r>
            <w:r>
              <w:rPr>
                <w:rFonts w:asciiTheme="minorHAnsi" w:hAnsiTheme="minorHAnsi"/>
                <w:sz w:val="20"/>
                <w:szCs w:val="20"/>
              </w:rPr>
              <w:t>S.4-GLE.2</w:t>
            </w:r>
          </w:p>
        </w:tc>
      </w:tr>
      <w:tr w:rsidR="00D763A1" w:rsidRPr="00D5423D" w:rsidTr="00000A7D">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21D5632" wp14:editId="4A809B66">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D5423D" w:rsidRDefault="00D763A1" w:rsidP="00BA43DD">
            <w:pPr>
              <w:ind w:left="0"/>
              <w:jc w:val="right"/>
              <w:rPr>
                <w:noProof/>
              </w:rPr>
            </w:pPr>
            <w:r w:rsidRPr="00D5423D">
              <w:rPr>
                <w:noProof/>
              </w:rPr>
              <w:drawing>
                <wp:inline distT="0" distB="0" distL="0" distR="0" wp14:anchorId="42D66CB9" wp14:editId="3715D8CA">
                  <wp:extent cx="4572000" cy="23075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srcRect/>
                          <a:stretch>
                            <a:fillRect/>
                          </a:stretch>
                        </pic:blipFill>
                        <pic:spPr bwMode="auto">
                          <a:xfrm>
                            <a:off x="0" y="0"/>
                            <a:ext cx="4572000" cy="2307590"/>
                          </a:xfrm>
                          <a:prstGeom prst="rect">
                            <a:avLst/>
                          </a:prstGeom>
                          <a:noFill/>
                          <a:ln w="9525">
                            <a:noFill/>
                            <a:miter lim="800000"/>
                            <a:headEnd/>
                            <a:tailEnd/>
                          </a:ln>
                        </pic:spPr>
                      </pic:pic>
                    </a:graphicData>
                  </a:graphic>
                </wp:inline>
              </w:drawing>
            </w:r>
          </w:p>
        </w:tc>
      </w:tr>
      <w:tr w:rsidR="0093017C" w:rsidRPr="00D5423D" w:rsidTr="00000A7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00A7D">
        <w:trPr>
          <w:trHeight w:val="165"/>
          <w:jc w:val="center"/>
        </w:trPr>
        <w:tc>
          <w:tcPr>
            <w:tcW w:w="8118" w:type="dxa"/>
            <w:gridSpan w:val="3"/>
          </w:tcPr>
          <w:p w:rsidR="0013710B" w:rsidRPr="00D5423D" w:rsidRDefault="00903BA9" w:rsidP="00386F6D">
            <w:pPr>
              <w:ind w:left="0" w:firstLine="0"/>
              <w:rPr>
                <w:sz w:val="20"/>
                <w:szCs w:val="20"/>
              </w:rPr>
            </w:pPr>
            <w:r>
              <w:rPr>
                <w:sz w:val="20"/>
                <w:szCs w:val="20"/>
              </w:rPr>
              <w:t>Pieces of the Puzzle: What Can You Learn from Each Other?</w:t>
            </w:r>
          </w:p>
        </w:tc>
        <w:tc>
          <w:tcPr>
            <w:tcW w:w="3150" w:type="dxa"/>
            <w:gridSpan w:val="3"/>
          </w:tcPr>
          <w:p w:rsidR="0013710B" w:rsidRPr="00D5423D" w:rsidRDefault="007646D5" w:rsidP="00BA43DD">
            <w:pPr>
              <w:ind w:left="0" w:firstLine="0"/>
              <w:rPr>
                <w:rFonts w:asciiTheme="minorHAnsi" w:hAnsiTheme="minorHAnsi"/>
                <w:sz w:val="20"/>
                <w:szCs w:val="20"/>
              </w:rPr>
            </w:pPr>
            <w:r>
              <w:rPr>
                <w:rFonts w:asciiTheme="minorHAnsi" w:hAnsiTheme="minorHAnsi"/>
                <w:sz w:val="20"/>
                <w:szCs w:val="20"/>
              </w:rPr>
              <w:t>6-8 weeks</w:t>
            </w:r>
          </w:p>
        </w:tc>
        <w:tc>
          <w:tcPr>
            <w:tcW w:w="3348" w:type="dxa"/>
            <w:gridSpan w:val="2"/>
          </w:tcPr>
          <w:p w:rsidR="0013710B" w:rsidRPr="00D5423D" w:rsidRDefault="00903BA9" w:rsidP="00BA43DD">
            <w:pPr>
              <w:ind w:left="0" w:firstLine="0"/>
              <w:rPr>
                <w:rFonts w:asciiTheme="minorHAnsi" w:hAnsiTheme="minorHAnsi"/>
                <w:sz w:val="20"/>
                <w:szCs w:val="20"/>
              </w:rPr>
            </w:pPr>
            <w:r>
              <w:rPr>
                <w:rFonts w:asciiTheme="minorHAnsi" w:hAnsiTheme="minorHAnsi"/>
                <w:sz w:val="20"/>
                <w:szCs w:val="20"/>
              </w:rPr>
              <w:t>3</w:t>
            </w:r>
          </w:p>
        </w:tc>
      </w:tr>
    </w:tbl>
    <w:p w:rsidR="00B16A1C" w:rsidRDefault="00B16A1C" w:rsidP="00BA43DD">
      <w:pPr>
        <w:ind w:left="0" w:firstLine="0"/>
        <w:rPr>
          <w:rFonts w:asciiTheme="minorHAnsi" w:hAnsiTheme="minorHAnsi"/>
          <w:sz w:val="20"/>
          <w:szCs w:val="20"/>
        </w:rPr>
      </w:pPr>
    </w:p>
    <w:p w:rsidR="00B16A1C" w:rsidRDefault="00B16A1C">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890"/>
        <w:gridCol w:w="2070"/>
        <w:gridCol w:w="3846"/>
      </w:tblGrid>
      <w:tr w:rsidR="002778A3" w:rsidRPr="00D5423D" w:rsidTr="00AE6C0C">
        <w:trPr>
          <w:cantSplit/>
          <w:jc w:val="center"/>
        </w:trPr>
        <w:tc>
          <w:tcPr>
            <w:tcW w:w="1867" w:type="dxa"/>
            <w:shd w:val="clear" w:color="auto" w:fill="000000" w:themeFill="text1"/>
          </w:tcPr>
          <w:p w:rsidR="002778A3" w:rsidRPr="00D5423D" w:rsidRDefault="002778A3" w:rsidP="0060407E">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930" w:type="dxa"/>
            <w:gridSpan w:val="3"/>
          </w:tcPr>
          <w:p w:rsidR="002778A3" w:rsidRPr="00D5423D" w:rsidRDefault="00903BA9" w:rsidP="0060407E">
            <w:pPr>
              <w:ind w:left="0" w:firstLine="0"/>
              <w:rPr>
                <w:rFonts w:asciiTheme="minorHAnsi" w:hAnsiTheme="minorHAnsi"/>
                <w:sz w:val="20"/>
                <w:szCs w:val="20"/>
              </w:rPr>
            </w:pPr>
            <w:r w:rsidRPr="00903BA9">
              <w:rPr>
                <w:sz w:val="20"/>
                <w:szCs w:val="20"/>
              </w:rPr>
              <w:t>Pieces of the Puzzle: What Can You Learn from Each Other?</w:t>
            </w:r>
          </w:p>
        </w:tc>
        <w:tc>
          <w:tcPr>
            <w:tcW w:w="2070" w:type="dxa"/>
            <w:shd w:val="clear" w:color="auto" w:fill="000000" w:themeFill="text1"/>
          </w:tcPr>
          <w:p w:rsidR="002778A3" w:rsidRPr="00D5423D" w:rsidRDefault="002778A3" w:rsidP="0060407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3846" w:type="dxa"/>
          </w:tcPr>
          <w:p w:rsidR="002778A3" w:rsidRPr="00D5423D" w:rsidRDefault="00386F6D" w:rsidP="0060407E">
            <w:pPr>
              <w:ind w:left="0" w:firstLine="0"/>
              <w:rPr>
                <w:rFonts w:asciiTheme="minorHAnsi" w:hAnsiTheme="minorHAnsi"/>
                <w:sz w:val="20"/>
                <w:szCs w:val="20"/>
              </w:rPr>
            </w:pPr>
            <w:r>
              <w:rPr>
                <w:rFonts w:asciiTheme="minorHAnsi" w:hAnsiTheme="minorHAnsi"/>
                <w:sz w:val="20"/>
                <w:szCs w:val="20"/>
              </w:rPr>
              <w:t>6-8 weeks</w:t>
            </w:r>
          </w:p>
        </w:tc>
      </w:tr>
      <w:tr w:rsidR="002778A3" w:rsidRPr="00D5423D" w:rsidTr="0060407E">
        <w:trPr>
          <w:cantSplit/>
          <w:trHeight w:val="615"/>
          <w:jc w:val="center"/>
        </w:trPr>
        <w:tc>
          <w:tcPr>
            <w:tcW w:w="1867" w:type="dxa"/>
            <w:shd w:val="clear" w:color="auto" w:fill="D9D9D9" w:themeFill="background1" w:themeFillShade="D9"/>
          </w:tcPr>
          <w:p w:rsidR="002778A3" w:rsidRPr="00D5423D" w:rsidRDefault="002778A3" w:rsidP="0060407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778A3" w:rsidRPr="00D5423D" w:rsidRDefault="00903BA9" w:rsidP="0060407E">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Interdependence</w:t>
            </w:r>
          </w:p>
        </w:tc>
        <w:tc>
          <w:tcPr>
            <w:tcW w:w="2430" w:type="dxa"/>
            <w:shd w:val="clear" w:color="auto" w:fill="D9D9D9" w:themeFill="background1" w:themeFillShade="D9"/>
          </w:tcPr>
          <w:p w:rsidR="002778A3" w:rsidRPr="00D5423D" w:rsidRDefault="002778A3" w:rsidP="0060407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03BA9" w:rsidRPr="00386F6D" w:rsidRDefault="00903BA9" w:rsidP="00903BA9">
            <w:pPr>
              <w:ind w:left="0" w:firstLine="0"/>
              <w:rPr>
                <w:rFonts w:asciiTheme="minorHAnsi" w:hAnsiTheme="minorHAnsi"/>
                <w:sz w:val="20"/>
                <w:szCs w:val="20"/>
              </w:rPr>
            </w:pPr>
            <w:r w:rsidRPr="00386F6D">
              <w:rPr>
                <w:rFonts w:asciiTheme="minorHAnsi" w:hAnsiTheme="minorHAnsi"/>
                <w:sz w:val="20"/>
                <w:szCs w:val="20"/>
              </w:rPr>
              <w:t>SS09-GR.3-S.3-GLE.1</w:t>
            </w:r>
          </w:p>
          <w:p w:rsidR="00903BA9" w:rsidRPr="00386F6D" w:rsidRDefault="00903BA9" w:rsidP="00903BA9">
            <w:pPr>
              <w:ind w:left="0" w:firstLine="0"/>
              <w:rPr>
                <w:rFonts w:asciiTheme="minorHAnsi" w:hAnsiTheme="minorHAnsi"/>
                <w:sz w:val="20"/>
                <w:szCs w:val="20"/>
              </w:rPr>
            </w:pPr>
            <w:r w:rsidRPr="00386F6D">
              <w:rPr>
                <w:rFonts w:asciiTheme="minorHAnsi" w:hAnsiTheme="minorHAnsi"/>
                <w:sz w:val="20"/>
                <w:szCs w:val="20"/>
              </w:rPr>
              <w:t>SS09-GR.3-S.3-GLE.2</w:t>
            </w:r>
          </w:p>
          <w:p w:rsidR="002778A3" w:rsidRPr="00D5423D" w:rsidRDefault="00903BA9" w:rsidP="00903BA9">
            <w:pPr>
              <w:ind w:left="0" w:firstLine="0"/>
              <w:rPr>
                <w:rFonts w:asciiTheme="minorHAnsi" w:hAnsiTheme="minorHAnsi"/>
                <w:sz w:val="20"/>
                <w:szCs w:val="20"/>
              </w:rPr>
            </w:pPr>
            <w:r w:rsidRPr="00386F6D">
              <w:rPr>
                <w:rFonts w:asciiTheme="minorHAnsi" w:hAnsiTheme="minorHAnsi"/>
                <w:sz w:val="20"/>
                <w:szCs w:val="20"/>
              </w:rPr>
              <w:t>SS09-GR.3-S.4-GLE.2</w:t>
            </w:r>
          </w:p>
        </w:tc>
      </w:tr>
      <w:tr w:rsidR="002778A3" w:rsidRPr="00D5423D" w:rsidTr="0060407E">
        <w:trPr>
          <w:cantSplit/>
          <w:trHeight w:val="939"/>
          <w:jc w:val="center"/>
        </w:trPr>
        <w:tc>
          <w:tcPr>
            <w:tcW w:w="1867" w:type="dxa"/>
            <w:shd w:val="clear" w:color="auto" w:fill="D9D9D9" w:themeFill="background1" w:themeFillShade="D9"/>
          </w:tcPr>
          <w:p w:rsidR="002778A3" w:rsidRPr="00D5423D" w:rsidRDefault="002778A3" w:rsidP="0060407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903BA9" w:rsidRPr="00386F6D" w:rsidRDefault="00903BA9" w:rsidP="00903BA9">
            <w:pPr>
              <w:pStyle w:val="ListParagraph"/>
              <w:numPr>
                <w:ilvl w:val="0"/>
                <w:numId w:val="8"/>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 xml:space="preserve">Are you a producer, consumer, or a mix of both? Why? (SS09-GR.3-S.3-GLE.1-IQ.3) </w:t>
            </w:r>
          </w:p>
          <w:p w:rsidR="00903BA9" w:rsidRPr="00386F6D" w:rsidRDefault="00903BA9" w:rsidP="00903BA9">
            <w:pPr>
              <w:pStyle w:val="ListParagraph"/>
              <w:numPr>
                <w:ilvl w:val="0"/>
                <w:numId w:val="8"/>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What would happen if consumers did not want what a producer makes? (SS09-GR.3-S.3-GLE.1-EO.a)</w:t>
            </w:r>
          </w:p>
          <w:p w:rsidR="00903BA9" w:rsidRPr="00386F6D" w:rsidRDefault="00903BA9" w:rsidP="00903BA9">
            <w:pPr>
              <w:pStyle w:val="ListParagraph"/>
              <w:numPr>
                <w:ilvl w:val="0"/>
                <w:numId w:val="8"/>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What would happen if there were no services provided by the government? (SS09-GR.3-S.4-GLE.2-EO.b)</w:t>
            </w:r>
          </w:p>
          <w:p w:rsidR="002778A3" w:rsidRPr="00A86B29" w:rsidRDefault="00903BA9" w:rsidP="00903BA9">
            <w:pPr>
              <w:pStyle w:val="ListParagraph"/>
              <w:numPr>
                <w:ilvl w:val="0"/>
                <w:numId w:val="8"/>
              </w:numPr>
              <w:spacing w:after="0" w:line="240" w:lineRule="auto"/>
              <w:contextualSpacing w:val="0"/>
              <w:rPr>
                <w:rFonts w:asciiTheme="minorHAnsi" w:eastAsia="Times New Roman" w:hAnsiTheme="minorHAnsi"/>
                <w:sz w:val="20"/>
                <w:szCs w:val="20"/>
              </w:rPr>
            </w:pPr>
            <w:r w:rsidRPr="00386F6D">
              <w:rPr>
                <w:rFonts w:asciiTheme="minorHAnsi" w:eastAsia="Times New Roman" w:hAnsiTheme="minorHAnsi"/>
                <w:sz w:val="20"/>
                <w:szCs w:val="20"/>
              </w:rPr>
              <w:t>Why do individuals give away money? (SS09-GR.3-S.3-GLE.2-IQ.2)</w:t>
            </w:r>
            <w:r>
              <w:rPr>
                <w:rFonts w:asciiTheme="minorHAnsi" w:eastAsia="Times New Roman" w:hAnsiTheme="minorHAnsi"/>
                <w:sz w:val="20"/>
                <w:szCs w:val="20"/>
              </w:rPr>
              <w:t>*</w:t>
            </w:r>
          </w:p>
        </w:tc>
      </w:tr>
      <w:tr w:rsidR="002778A3" w:rsidRPr="00D5423D" w:rsidTr="0060407E">
        <w:trPr>
          <w:cantSplit/>
          <w:trHeight w:val="337"/>
          <w:jc w:val="center"/>
        </w:trPr>
        <w:tc>
          <w:tcPr>
            <w:tcW w:w="1867" w:type="dxa"/>
            <w:shd w:val="clear" w:color="auto" w:fill="D9D9D9" w:themeFill="background1" w:themeFillShade="D9"/>
          </w:tcPr>
          <w:p w:rsidR="002778A3" w:rsidRPr="00D5423D" w:rsidRDefault="002778A3" w:rsidP="0060407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2778A3" w:rsidRPr="00D5423D" w:rsidRDefault="00903BA9" w:rsidP="0060407E">
            <w:pPr>
              <w:ind w:left="0" w:firstLine="0"/>
              <w:rPr>
                <w:rFonts w:asciiTheme="minorHAnsi" w:hAnsiTheme="minorHAnsi"/>
                <w:sz w:val="20"/>
                <w:szCs w:val="20"/>
              </w:rPr>
            </w:pPr>
            <w:r>
              <w:rPr>
                <w:rFonts w:asciiTheme="minorHAnsi" w:hAnsiTheme="minorHAnsi"/>
                <w:sz w:val="20"/>
                <w:szCs w:val="20"/>
              </w:rPr>
              <w:t>Economics, Civics</w:t>
            </w:r>
          </w:p>
        </w:tc>
      </w:tr>
      <w:tr w:rsidR="002778A3" w:rsidRPr="00D5423D" w:rsidTr="0060407E">
        <w:trPr>
          <w:cantSplit/>
          <w:trHeight w:val="34"/>
          <w:jc w:val="center"/>
        </w:trPr>
        <w:tc>
          <w:tcPr>
            <w:tcW w:w="1867" w:type="dxa"/>
            <w:shd w:val="clear" w:color="auto" w:fill="D9D9D9" w:themeFill="background1" w:themeFillShade="D9"/>
          </w:tcPr>
          <w:p w:rsidR="002778A3" w:rsidRPr="00D5423D" w:rsidRDefault="002778A3" w:rsidP="0060407E">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2778A3" w:rsidRPr="00D5423D" w:rsidRDefault="00903BA9" w:rsidP="0060407E">
            <w:pPr>
              <w:ind w:left="0" w:firstLine="0"/>
              <w:rPr>
                <w:rFonts w:asciiTheme="minorHAnsi" w:hAnsiTheme="minorHAnsi"/>
                <w:sz w:val="20"/>
                <w:szCs w:val="20"/>
              </w:rPr>
            </w:pPr>
            <w:r w:rsidRPr="00903BA9">
              <w:rPr>
                <w:rFonts w:asciiTheme="minorHAnsi" w:hAnsiTheme="minorHAnsi"/>
                <w:sz w:val="20"/>
                <w:szCs w:val="20"/>
              </w:rPr>
              <w:t>Producers, consumers, goods and services, businesses, local government, sources of income, trade, interdependency, funding, community, purchase, trade, taxes, philanthropy, entrepreneur</w:t>
            </w:r>
          </w:p>
        </w:tc>
      </w:tr>
    </w:tbl>
    <w:p w:rsidR="002778A3" w:rsidRPr="00A86B29" w:rsidRDefault="002778A3" w:rsidP="002778A3">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778A3" w:rsidRPr="00D5423D" w:rsidTr="0060407E">
        <w:trPr>
          <w:jc w:val="center"/>
        </w:trPr>
        <w:tc>
          <w:tcPr>
            <w:tcW w:w="4976" w:type="dxa"/>
            <w:shd w:val="clear" w:color="auto" w:fill="D9D9D9" w:themeFill="background1" w:themeFillShade="D9"/>
            <w:tcMar>
              <w:top w:w="115" w:type="dxa"/>
              <w:left w:w="115" w:type="dxa"/>
              <w:bottom w:w="115" w:type="dxa"/>
              <w:right w:w="115" w:type="dxa"/>
            </w:tcMar>
          </w:tcPr>
          <w:p w:rsidR="002778A3" w:rsidRPr="00FC1F65" w:rsidRDefault="002778A3" w:rsidP="0060407E">
            <w:pPr>
              <w:ind w:left="0" w:firstLine="0"/>
              <w:rPr>
                <w:rFonts w:asciiTheme="minorHAnsi" w:hAnsiTheme="minorHAnsi"/>
                <w:i/>
                <w:sz w:val="20"/>
                <w:szCs w:val="20"/>
              </w:rPr>
            </w:pPr>
            <w:r w:rsidRPr="00D5423D">
              <w:rPr>
                <w:rFonts w:asciiTheme="minorHAnsi" w:hAnsiTheme="minorHAnsi"/>
                <w:b/>
                <w:sz w:val="24"/>
                <w:szCs w:val="20"/>
              </w:rPr>
              <w:t>Generalizations</w:t>
            </w:r>
          </w:p>
          <w:p w:rsidR="002778A3" w:rsidRPr="00D5423D" w:rsidRDefault="002778A3" w:rsidP="0060407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778A3" w:rsidRPr="00FC1F65" w:rsidRDefault="002778A3" w:rsidP="0060407E">
            <w:pPr>
              <w:ind w:left="0" w:firstLine="0"/>
              <w:jc w:val="center"/>
              <w:rPr>
                <w:rFonts w:asciiTheme="minorHAnsi" w:hAnsiTheme="minorHAnsi"/>
                <w:i/>
                <w:szCs w:val="20"/>
              </w:rPr>
            </w:pPr>
            <w:r w:rsidRPr="00D5423D">
              <w:rPr>
                <w:rFonts w:asciiTheme="minorHAnsi" w:hAnsiTheme="minorHAnsi"/>
                <w:b/>
                <w:sz w:val="24"/>
                <w:szCs w:val="20"/>
              </w:rPr>
              <w:t>Guiding Questions</w:t>
            </w:r>
          </w:p>
          <w:p w:rsidR="002778A3" w:rsidRPr="00D5423D" w:rsidRDefault="002778A3" w:rsidP="0060407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903BA9" w:rsidRPr="00D5423D" w:rsidTr="0060407E">
        <w:trPr>
          <w:trHeight w:val="721"/>
          <w:jc w:val="center"/>
        </w:trPr>
        <w:tc>
          <w:tcPr>
            <w:tcW w:w="4976" w:type="dxa"/>
            <w:shd w:val="clear" w:color="auto" w:fill="auto"/>
            <w:tcMar>
              <w:top w:w="115" w:type="dxa"/>
              <w:left w:w="115" w:type="dxa"/>
              <w:bottom w:w="115" w:type="dxa"/>
              <w:right w:w="115" w:type="dxa"/>
            </w:tcMar>
          </w:tcPr>
          <w:p w:rsidR="00903BA9" w:rsidRPr="00D5423D" w:rsidRDefault="00903BA9" w:rsidP="008D680B">
            <w:pPr>
              <w:ind w:left="0" w:firstLine="0"/>
              <w:rPr>
                <w:rFonts w:asciiTheme="minorHAnsi" w:hAnsiTheme="minorHAnsi"/>
                <w:sz w:val="20"/>
                <w:szCs w:val="20"/>
              </w:rPr>
            </w:pPr>
            <w:r w:rsidRPr="00386F6D">
              <w:rPr>
                <w:rFonts w:asciiTheme="minorHAnsi" w:hAnsiTheme="minorHAnsi"/>
                <w:sz w:val="20"/>
                <w:szCs w:val="20"/>
              </w:rPr>
              <w:t>The interdependent relationship between producers and consumers determines the economic success of a community (SS09-GR.3-S.3-GLE.1-EO.a, e)</w:t>
            </w:r>
          </w:p>
        </w:tc>
        <w:tc>
          <w:tcPr>
            <w:tcW w:w="4832" w:type="dxa"/>
            <w:shd w:val="clear" w:color="auto" w:fill="auto"/>
          </w:tcPr>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 xml:space="preserve">Identify producers and consumers in (our) community? </w:t>
            </w:r>
          </w:p>
          <w:p w:rsidR="00903BA9" w:rsidRPr="00D5423D" w:rsidRDefault="00903BA9" w:rsidP="008D680B">
            <w:pPr>
              <w:ind w:left="288" w:hanging="288"/>
              <w:rPr>
                <w:rFonts w:asciiTheme="minorHAnsi" w:hAnsiTheme="minorHAnsi"/>
                <w:sz w:val="20"/>
                <w:szCs w:val="20"/>
              </w:rPr>
            </w:pPr>
            <w:r w:rsidRPr="00386F6D">
              <w:rPr>
                <w:rFonts w:asciiTheme="minorHAnsi" w:hAnsiTheme="minorHAnsi"/>
                <w:sz w:val="20"/>
                <w:szCs w:val="20"/>
              </w:rPr>
              <w:t>What is the relationship between consumers and producers?</w:t>
            </w:r>
          </w:p>
        </w:tc>
        <w:tc>
          <w:tcPr>
            <w:tcW w:w="4905" w:type="dxa"/>
            <w:shd w:val="clear" w:color="auto" w:fill="auto"/>
          </w:tcPr>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 xml:space="preserve">What different kinds of producers do you need in a successful economy? </w:t>
            </w:r>
          </w:p>
          <w:p w:rsidR="00903BA9" w:rsidRPr="00D5423D" w:rsidRDefault="00903BA9" w:rsidP="008D680B">
            <w:pPr>
              <w:ind w:left="288" w:hanging="288"/>
              <w:rPr>
                <w:rFonts w:asciiTheme="minorHAnsi" w:hAnsiTheme="minorHAnsi"/>
                <w:sz w:val="20"/>
                <w:szCs w:val="20"/>
              </w:rPr>
            </w:pPr>
            <w:r w:rsidRPr="00386F6D">
              <w:rPr>
                <w:rFonts w:asciiTheme="minorHAnsi" w:hAnsiTheme="minorHAnsi"/>
                <w:sz w:val="20"/>
                <w:szCs w:val="20"/>
              </w:rPr>
              <w:t>What different kind of consumers do you need in a successful economy?</w:t>
            </w:r>
          </w:p>
        </w:tc>
      </w:tr>
      <w:tr w:rsidR="00903BA9" w:rsidRPr="00D5423D" w:rsidTr="0060407E">
        <w:trPr>
          <w:jc w:val="center"/>
        </w:trPr>
        <w:tc>
          <w:tcPr>
            <w:tcW w:w="4976" w:type="dxa"/>
            <w:shd w:val="clear" w:color="auto" w:fill="auto"/>
            <w:tcMar>
              <w:top w:w="115" w:type="dxa"/>
              <w:left w:w="115" w:type="dxa"/>
              <w:bottom w:w="115" w:type="dxa"/>
              <w:right w:w="115" w:type="dxa"/>
            </w:tcMar>
          </w:tcPr>
          <w:p w:rsidR="00903BA9" w:rsidRPr="00D5423D" w:rsidRDefault="00903BA9" w:rsidP="008D680B">
            <w:pPr>
              <w:ind w:left="0" w:firstLine="0"/>
              <w:rPr>
                <w:rFonts w:asciiTheme="minorHAnsi" w:hAnsiTheme="minorHAnsi"/>
                <w:sz w:val="20"/>
                <w:szCs w:val="20"/>
              </w:rPr>
            </w:pPr>
            <w:r w:rsidRPr="00386F6D">
              <w:rPr>
                <w:rFonts w:asciiTheme="minorHAnsi" w:hAnsiTheme="minorHAnsi"/>
                <w:sz w:val="20"/>
                <w:szCs w:val="20"/>
              </w:rPr>
              <w:t>Goods, such as purchase and trade items, and services, such those provided by the government (police and fire protection), are exchanged in multiple ways in communities (SS09-GR.3-S.3-GLE.1-RA.2)</w:t>
            </w:r>
          </w:p>
        </w:tc>
        <w:tc>
          <w:tcPr>
            <w:tcW w:w="4832" w:type="dxa"/>
            <w:shd w:val="clear" w:color="auto" w:fill="auto"/>
          </w:tcPr>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 xml:space="preserve">Identify services provided by (our) local government? </w:t>
            </w:r>
          </w:p>
          <w:p w:rsidR="00903BA9" w:rsidRPr="00D5423D" w:rsidRDefault="00903BA9" w:rsidP="008D680B">
            <w:pPr>
              <w:ind w:left="288" w:hanging="288"/>
              <w:rPr>
                <w:rFonts w:asciiTheme="minorHAnsi" w:hAnsiTheme="minorHAnsi"/>
                <w:sz w:val="20"/>
                <w:szCs w:val="20"/>
              </w:rPr>
            </w:pPr>
            <w:r w:rsidRPr="00386F6D">
              <w:rPr>
                <w:rFonts w:asciiTheme="minorHAnsi" w:hAnsiTheme="minorHAnsi"/>
                <w:sz w:val="20"/>
                <w:szCs w:val="20"/>
              </w:rPr>
              <w:t>Identify goods exchanged in our community?</w:t>
            </w:r>
          </w:p>
        </w:tc>
        <w:tc>
          <w:tcPr>
            <w:tcW w:w="4905" w:type="dxa"/>
            <w:shd w:val="clear" w:color="auto" w:fill="auto"/>
          </w:tcPr>
          <w:p w:rsidR="00903BA9" w:rsidRPr="00D5423D" w:rsidRDefault="00903BA9" w:rsidP="008D680B">
            <w:pPr>
              <w:ind w:left="288" w:hanging="288"/>
              <w:rPr>
                <w:rFonts w:asciiTheme="minorHAnsi" w:hAnsiTheme="minorHAnsi"/>
                <w:sz w:val="20"/>
                <w:szCs w:val="20"/>
              </w:rPr>
            </w:pPr>
            <w:r w:rsidRPr="00386F6D">
              <w:rPr>
                <w:rFonts w:asciiTheme="minorHAnsi" w:hAnsiTheme="minorHAnsi"/>
                <w:sz w:val="20"/>
                <w:szCs w:val="20"/>
              </w:rPr>
              <w:t>What are the goods and services we can’t live without?</w:t>
            </w:r>
          </w:p>
        </w:tc>
      </w:tr>
      <w:tr w:rsidR="00903BA9" w:rsidRPr="00D5423D" w:rsidTr="0060407E">
        <w:trPr>
          <w:jc w:val="center"/>
        </w:trPr>
        <w:tc>
          <w:tcPr>
            <w:tcW w:w="4976" w:type="dxa"/>
            <w:shd w:val="clear" w:color="auto" w:fill="auto"/>
            <w:tcMar>
              <w:top w:w="115" w:type="dxa"/>
              <w:left w:w="115" w:type="dxa"/>
              <w:bottom w:w="115" w:type="dxa"/>
              <w:right w:w="115" w:type="dxa"/>
            </w:tcMar>
          </w:tcPr>
          <w:p w:rsidR="00903BA9" w:rsidRPr="00D5423D" w:rsidRDefault="00903BA9" w:rsidP="008D680B">
            <w:pPr>
              <w:ind w:left="0" w:firstLine="0"/>
              <w:rPr>
                <w:rFonts w:asciiTheme="minorHAnsi" w:hAnsiTheme="minorHAnsi"/>
                <w:sz w:val="20"/>
                <w:szCs w:val="20"/>
              </w:rPr>
            </w:pPr>
            <w:r w:rsidRPr="00386F6D">
              <w:rPr>
                <w:rFonts w:asciiTheme="minorHAnsi" w:hAnsiTheme="minorHAnsi"/>
                <w:sz w:val="20"/>
                <w:szCs w:val="20"/>
              </w:rPr>
              <w:t>Communities are dependent upon a variety of services paid for by taxes collected from individuals (SS09-GR.3-S.4-GLE.2-EO.b)</w:t>
            </w:r>
          </w:p>
        </w:tc>
        <w:tc>
          <w:tcPr>
            <w:tcW w:w="4832" w:type="dxa"/>
            <w:shd w:val="clear" w:color="auto" w:fill="auto"/>
          </w:tcPr>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 xml:space="preserve">What is sales tax? </w:t>
            </w:r>
          </w:p>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Why is sales tax paid?)</w:t>
            </w:r>
          </w:p>
          <w:p w:rsidR="00903BA9" w:rsidRPr="00E53439" w:rsidRDefault="00903BA9" w:rsidP="008D680B">
            <w:pPr>
              <w:ind w:left="288" w:hanging="288"/>
              <w:rPr>
                <w:rFonts w:asciiTheme="minorHAnsi" w:hAnsiTheme="minorHAnsi"/>
                <w:sz w:val="20"/>
                <w:szCs w:val="20"/>
              </w:rPr>
            </w:pPr>
            <w:r w:rsidRPr="00386F6D">
              <w:rPr>
                <w:rFonts w:asciiTheme="minorHAnsi" w:hAnsiTheme="minorHAnsi"/>
                <w:sz w:val="20"/>
                <w:szCs w:val="20"/>
              </w:rPr>
              <w:t>What services does (our) local government provide?</w:t>
            </w:r>
          </w:p>
        </w:tc>
        <w:tc>
          <w:tcPr>
            <w:tcW w:w="4905" w:type="dxa"/>
            <w:shd w:val="clear" w:color="auto" w:fill="auto"/>
          </w:tcPr>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Why should we pay sales tax?</w:t>
            </w:r>
          </w:p>
          <w:p w:rsidR="00903BA9" w:rsidRPr="00D5423D" w:rsidRDefault="00903BA9" w:rsidP="008D680B">
            <w:pPr>
              <w:ind w:left="288" w:hanging="288"/>
              <w:rPr>
                <w:rFonts w:asciiTheme="minorHAnsi" w:hAnsiTheme="minorHAnsi"/>
                <w:sz w:val="20"/>
                <w:szCs w:val="20"/>
              </w:rPr>
            </w:pPr>
            <w:r w:rsidRPr="00386F6D">
              <w:rPr>
                <w:rFonts w:asciiTheme="minorHAnsi" w:hAnsiTheme="minorHAnsi"/>
                <w:sz w:val="20"/>
                <w:szCs w:val="20"/>
              </w:rPr>
              <w:t>What services should the local government provide?</w:t>
            </w:r>
          </w:p>
        </w:tc>
      </w:tr>
      <w:tr w:rsidR="00903BA9" w:rsidRPr="00D5423D" w:rsidTr="00386F6D">
        <w:trPr>
          <w:cantSplit/>
          <w:jc w:val="center"/>
        </w:trPr>
        <w:tc>
          <w:tcPr>
            <w:tcW w:w="4976" w:type="dxa"/>
            <w:shd w:val="clear" w:color="auto" w:fill="auto"/>
            <w:tcMar>
              <w:top w:w="115" w:type="dxa"/>
              <w:left w:w="115" w:type="dxa"/>
              <w:bottom w:w="115" w:type="dxa"/>
              <w:right w:w="115" w:type="dxa"/>
            </w:tcMar>
          </w:tcPr>
          <w:p w:rsidR="00903BA9" w:rsidRPr="00386F6D" w:rsidRDefault="00903BA9" w:rsidP="008D680B">
            <w:pPr>
              <w:ind w:left="0" w:firstLine="0"/>
              <w:rPr>
                <w:rFonts w:asciiTheme="minorHAnsi" w:hAnsiTheme="minorHAnsi"/>
                <w:sz w:val="20"/>
                <w:szCs w:val="20"/>
              </w:rPr>
            </w:pPr>
            <w:r w:rsidRPr="00386F6D">
              <w:rPr>
                <w:rFonts w:asciiTheme="minorHAnsi" w:hAnsiTheme="minorHAnsi"/>
                <w:sz w:val="20"/>
                <w:szCs w:val="20"/>
              </w:rPr>
              <w:t>Jobs and sources of income provide the opportunity to practice entrepreneurial and philanthropic acti</w:t>
            </w:r>
            <w:r>
              <w:rPr>
                <w:rFonts w:asciiTheme="minorHAnsi" w:hAnsiTheme="minorHAnsi"/>
                <w:sz w:val="20"/>
                <w:szCs w:val="20"/>
              </w:rPr>
              <w:t>vities (SS09-GR.3-S.3-GLE.2-EO.a,</w:t>
            </w:r>
            <w:r w:rsidRPr="00386F6D">
              <w:rPr>
                <w:rFonts w:asciiTheme="minorHAnsi" w:hAnsiTheme="minorHAnsi"/>
                <w:sz w:val="20"/>
                <w:szCs w:val="20"/>
              </w:rPr>
              <w:t>c)</w:t>
            </w:r>
            <w:r>
              <w:rPr>
                <w:rFonts w:asciiTheme="minorHAnsi" w:hAnsiTheme="minorHAnsi"/>
                <w:sz w:val="20"/>
                <w:szCs w:val="20"/>
              </w:rPr>
              <w:t>*</w:t>
            </w:r>
          </w:p>
        </w:tc>
        <w:tc>
          <w:tcPr>
            <w:tcW w:w="4832" w:type="dxa"/>
            <w:shd w:val="clear" w:color="auto" w:fill="auto"/>
          </w:tcPr>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 xml:space="preserve">What are examples of income for children in (our) community? </w:t>
            </w:r>
          </w:p>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What are examples of jobs for children in (our) community?</w:t>
            </w:r>
          </w:p>
        </w:tc>
        <w:tc>
          <w:tcPr>
            <w:tcW w:w="4905" w:type="dxa"/>
            <w:shd w:val="clear" w:color="auto" w:fill="auto"/>
          </w:tcPr>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Why do we need entrepreneurs?</w:t>
            </w:r>
          </w:p>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What does it mean to be an entrepreneur?</w:t>
            </w:r>
          </w:p>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What is philanthropy?</w:t>
            </w:r>
          </w:p>
        </w:tc>
      </w:tr>
      <w:tr w:rsidR="00903BA9" w:rsidRPr="00D5423D" w:rsidTr="00386F6D">
        <w:trPr>
          <w:cantSplit/>
          <w:jc w:val="center"/>
        </w:trPr>
        <w:tc>
          <w:tcPr>
            <w:tcW w:w="4976" w:type="dxa"/>
            <w:shd w:val="clear" w:color="auto" w:fill="auto"/>
            <w:tcMar>
              <w:top w:w="115" w:type="dxa"/>
              <w:left w:w="115" w:type="dxa"/>
              <w:bottom w:w="115" w:type="dxa"/>
              <w:right w:w="115" w:type="dxa"/>
            </w:tcMar>
          </w:tcPr>
          <w:p w:rsidR="00903BA9" w:rsidRPr="00386F6D" w:rsidRDefault="00903BA9" w:rsidP="008D680B">
            <w:pPr>
              <w:ind w:left="0" w:firstLine="0"/>
              <w:rPr>
                <w:rFonts w:asciiTheme="minorHAnsi" w:hAnsiTheme="minorHAnsi"/>
                <w:sz w:val="20"/>
                <w:szCs w:val="20"/>
              </w:rPr>
            </w:pPr>
            <w:r w:rsidRPr="00386F6D">
              <w:rPr>
                <w:rFonts w:asciiTheme="minorHAnsi" w:hAnsiTheme="minorHAnsi"/>
                <w:sz w:val="20"/>
                <w:szCs w:val="20"/>
              </w:rPr>
              <w:lastRenderedPageBreak/>
              <w:t>Access to multiple sources of income can provide the means for local communities to expand their economic base (SS09-GR.3-S.3-S.3-GLE.1-EO.e)</w:t>
            </w:r>
          </w:p>
        </w:tc>
        <w:tc>
          <w:tcPr>
            <w:tcW w:w="4832" w:type="dxa"/>
            <w:shd w:val="clear" w:color="auto" w:fill="auto"/>
          </w:tcPr>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What are examples of the different sources of income for (our) community?</w:t>
            </w:r>
          </w:p>
        </w:tc>
        <w:tc>
          <w:tcPr>
            <w:tcW w:w="4905" w:type="dxa"/>
            <w:shd w:val="clear" w:color="auto" w:fill="auto"/>
          </w:tcPr>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How can we tell if our community is bringing in enough income?</w:t>
            </w:r>
          </w:p>
          <w:p w:rsidR="00903BA9" w:rsidRPr="00386F6D" w:rsidRDefault="00903BA9" w:rsidP="008D680B">
            <w:pPr>
              <w:ind w:left="288" w:hanging="288"/>
              <w:rPr>
                <w:rFonts w:asciiTheme="minorHAnsi" w:hAnsiTheme="minorHAnsi"/>
                <w:sz w:val="20"/>
                <w:szCs w:val="20"/>
              </w:rPr>
            </w:pPr>
            <w:r w:rsidRPr="00386F6D">
              <w:rPr>
                <w:rFonts w:asciiTheme="minorHAnsi" w:hAnsiTheme="minorHAnsi"/>
                <w:sz w:val="20"/>
                <w:szCs w:val="20"/>
              </w:rPr>
              <w:t>What are some examples of increasing income for our community?</w:t>
            </w:r>
          </w:p>
        </w:tc>
      </w:tr>
    </w:tbl>
    <w:p w:rsidR="002778A3" w:rsidRDefault="002778A3" w:rsidP="002778A3"/>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778A3" w:rsidRPr="00D5423D" w:rsidTr="0060407E">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778A3" w:rsidRPr="00D5423D" w:rsidRDefault="002778A3" w:rsidP="0060407E">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778A3" w:rsidRPr="00FC1F65" w:rsidRDefault="002778A3" w:rsidP="0060407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778A3" w:rsidRPr="00D5423D" w:rsidRDefault="002778A3" w:rsidP="0060407E">
            <w:pPr>
              <w:ind w:left="0" w:firstLine="0"/>
              <w:rPr>
                <w:rFonts w:asciiTheme="minorHAnsi" w:hAnsiTheme="minorHAnsi"/>
                <w:b/>
                <w:sz w:val="24"/>
                <w:szCs w:val="20"/>
              </w:rPr>
            </w:pPr>
            <w:r w:rsidRPr="00D5423D">
              <w:rPr>
                <w:rFonts w:asciiTheme="minorHAnsi" w:hAnsiTheme="minorHAnsi"/>
                <w:b/>
                <w:sz w:val="24"/>
                <w:szCs w:val="20"/>
              </w:rPr>
              <w:t>Key Skills:</w:t>
            </w:r>
          </w:p>
          <w:p w:rsidR="002778A3" w:rsidRPr="00FC1F65" w:rsidRDefault="002778A3" w:rsidP="0060407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903BA9" w:rsidRPr="00D5423D" w:rsidTr="0060407E">
        <w:trPr>
          <w:cantSplit/>
          <w:trHeight w:val="654"/>
          <w:jc w:val="center"/>
        </w:trPr>
        <w:tc>
          <w:tcPr>
            <w:tcW w:w="7356" w:type="dxa"/>
            <w:shd w:val="clear" w:color="auto" w:fill="auto"/>
            <w:tcMar>
              <w:top w:w="115" w:type="dxa"/>
              <w:left w:w="115" w:type="dxa"/>
              <w:bottom w:w="115" w:type="dxa"/>
              <w:right w:w="115" w:type="dxa"/>
            </w:tcMar>
          </w:tcPr>
          <w:p w:rsidR="00903BA9" w:rsidRPr="00386F6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The services that (our) local government provides to (our) community (SS09-GR.3-S.4-GLE.2-EO.b)</w:t>
            </w:r>
          </w:p>
          <w:p w:rsidR="00903BA9" w:rsidRPr="00386F6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The ways in which producers and consumers depend on each other (SS09-GR.3-S.3-S.3-GLE.1-EO.a)</w:t>
            </w:r>
          </w:p>
          <w:p w:rsidR="00903BA9" w:rsidRPr="00386F6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Examples of jobs children can do to earn money (pet sitting, lemonade stand) (SS09-GR.3-S.3-S.3-GLE.2-EO.c)</w:t>
            </w:r>
          </w:p>
          <w:p w:rsidR="00903BA9" w:rsidRPr="00386F6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Sources of income for children, such as gifts, allowances and earnings (SS09-GR.3-S.3-S.3-GLE.2-EO.a)</w:t>
            </w:r>
          </w:p>
          <w:p w:rsidR="00903BA9" w:rsidRPr="00386F6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Costs and benefits associated with borrowing to meet short-term financial goals (SS09-GR.3-S.3-S.3-GLE.2-EO.b)</w:t>
            </w:r>
          </w:p>
          <w:p w:rsidR="00903BA9" w:rsidRPr="00D5423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The individual and communal benefits that result from trade such as product diversity (SS09-GR.3-S.3-S.3-GLE.1-EO.e)</w:t>
            </w:r>
          </w:p>
        </w:tc>
        <w:tc>
          <w:tcPr>
            <w:tcW w:w="7357" w:type="dxa"/>
            <w:shd w:val="clear" w:color="auto" w:fill="auto"/>
          </w:tcPr>
          <w:p w:rsidR="00903BA9" w:rsidRPr="00386F6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Identify and explain some services provided by your local government (SS09-GR.3-S.4-GLE.2-EO.b)</w:t>
            </w:r>
          </w:p>
          <w:p w:rsidR="00903BA9" w:rsidRPr="00386F6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Explain the connections between producers and consumers and how they depend on each other (SS09-GR.3-S.3-S.3-GLE.1-EO.e)</w:t>
            </w:r>
          </w:p>
          <w:p w:rsidR="00903BA9" w:rsidRPr="00386F6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Categorize sources of income for children (SS09-GR.3-S.3-S.3-GLE.2-EO.a,c)</w:t>
            </w:r>
          </w:p>
          <w:p w:rsidR="00903BA9" w:rsidRPr="00386F6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Analyze the costs and benefits of borrowing (SS09-GR.3-S.3-S.3-GLE.2-EO.b)</w:t>
            </w:r>
          </w:p>
          <w:p w:rsidR="00903BA9" w:rsidRPr="00386F6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Identify supply and demand (SS09-GR.3-S.3-S.3-GLE.1-EO.e)</w:t>
            </w:r>
          </w:p>
          <w:p w:rsidR="00903BA9" w:rsidRPr="00386F6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Distinguish between goods and services and identify their impact on the community</w:t>
            </w:r>
            <w:r>
              <w:rPr>
                <w:rFonts w:asciiTheme="minorHAnsi" w:hAnsiTheme="minorHAnsi"/>
                <w:sz w:val="20"/>
                <w:szCs w:val="20"/>
              </w:rPr>
              <w:t xml:space="preserve"> (SS09-GR.3-S.3-S.3-GLE.1-EO.c,</w:t>
            </w:r>
            <w:r w:rsidRPr="00386F6D">
              <w:rPr>
                <w:rFonts w:asciiTheme="minorHAnsi" w:hAnsiTheme="minorHAnsi"/>
                <w:sz w:val="20"/>
                <w:szCs w:val="20"/>
              </w:rPr>
              <w:t>e)</w:t>
            </w:r>
          </w:p>
          <w:p w:rsidR="00903BA9" w:rsidRPr="00D5423D" w:rsidRDefault="00903BA9" w:rsidP="00903BA9">
            <w:pPr>
              <w:pStyle w:val="ListParagraph"/>
              <w:numPr>
                <w:ilvl w:val="0"/>
                <w:numId w:val="2"/>
              </w:numPr>
              <w:spacing w:after="0" w:line="240" w:lineRule="auto"/>
              <w:contextualSpacing w:val="0"/>
              <w:rPr>
                <w:rFonts w:asciiTheme="minorHAnsi" w:hAnsiTheme="minorHAnsi"/>
                <w:sz w:val="20"/>
                <w:szCs w:val="20"/>
              </w:rPr>
            </w:pPr>
            <w:r w:rsidRPr="00386F6D">
              <w:rPr>
                <w:rFonts w:asciiTheme="minorHAnsi" w:hAnsiTheme="minorHAnsi"/>
                <w:sz w:val="20"/>
                <w:szCs w:val="20"/>
              </w:rPr>
              <w:t>Demonstrate how exchange of goods and services between businesses and consumers impacts the community (SS09-GR.3-S.3-S.3-GLE.1-EO.c)</w:t>
            </w:r>
          </w:p>
        </w:tc>
      </w:tr>
    </w:tbl>
    <w:p w:rsidR="002778A3" w:rsidRPr="00D5423D" w:rsidRDefault="002778A3" w:rsidP="002778A3"/>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778A3" w:rsidRPr="00D5423D" w:rsidTr="0060407E">
        <w:trPr>
          <w:trHeight w:val="654"/>
          <w:jc w:val="center"/>
        </w:trPr>
        <w:tc>
          <w:tcPr>
            <w:tcW w:w="14713" w:type="dxa"/>
            <w:gridSpan w:val="3"/>
            <w:shd w:val="clear" w:color="auto" w:fill="D9D9D9" w:themeFill="background1" w:themeFillShade="D9"/>
          </w:tcPr>
          <w:p w:rsidR="002778A3" w:rsidRPr="00D5423D" w:rsidRDefault="002778A3" w:rsidP="0060407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778A3" w:rsidRPr="00D5423D" w:rsidRDefault="002778A3" w:rsidP="0060407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778A3" w:rsidRPr="00D5423D" w:rsidTr="0060407E">
        <w:trPr>
          <w:trHeight w:val="654"/>
          <w:jc w:val="center"/>
        </w:trPr>
        <w:tc>
          <w:tcPr>
            <w:tcW w:w="4904" w:type="dxa"/>
            <w:gridSpan w:val="2"/>
            <w:shd w:val="clear" w:color="auto" w:fill="D9D9D9" w:themeFill="background1" w:themeFillShade="D9"/>
          </w:tcPr>
          <w:p w:rsidR="002778A3" w:rsidRPr="00D5423D" w:rsidRDefault="002778A3" w:rsidP="0060407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778A3" w:rsidRPr="00D5423D" w:rsidRDefault="00903BA9" w:rsidP="0060407E">
            <w:pPr>
              <w:ind w:left="0" w:firstLine="0"/>
              <w:rPr>
                <w:rFonts w:asciiTheme="minorHAnsi" w:hAnsiTheme="minorHAnsi"/>
                <w:i/>
                <w:sz w:val="20"/>
                <w:szCs w:val="20"/>
              </w:rPr>
            </w:pPr>
            <w:r w:rsidRPr="00903BA9">
              <w:rPr>
                <w:rFonts w:asciiTheme="minorHAnsi" w:hAnsiTheme="minorHAnsi"/>
                <w:i/>
                <w:sz w:val="20"/>
                <w:szCs w:val="20"/>
              </w:rPr>
              <w:t>The fact that producers need consumers and consumers need producers means they are interdependent.</w:t>
            </w:r>
          </w:p>
        </w:tc>
      </w:tr>
      <w:tr w:rsidR="00903BA9" w:rsidRPr="00D5423D" w:rsidTr="00386F6D">
        <w:trPr>
          <w:trHeight w:val="265"/>
          <w:jc w:val="center"/>
        </w:trPr>
        <w:tc>
          <w:tcPr>
            <w:tcW w:w="2227" w:type="dxa"/>
            <w:shd w:val="clear" w:color="auto" w:fill="D9D9D9" w:themeFill="background1" w:themeFillShade="D9"/>
          </w:tcPr>
          <w:p w:rsidR="00903BA9" w:rsidRPr="00D5423D" w:rsidRDefault="00903BA9" w:rsidP="0060407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903BA9" w:rsidRPr="00D5423D" w:rsidRDefault="00903BA9" w:rsidP="008D680B">
            <w:pPr>
              <w:ind w:left="0" w:firstLine="0"/>
              <w:rPr>
                <w:rFonts w:asciiTheme="minorHAnsi" w:hAnsiTheme="minorHAnsi"/>
                <w:sz w:val="20"/>
                <w:szCs w:val="20"/>
              </w:rPr>
            </w:pPr>
            <w:r w:rsidRPr="00386F6D">
              <w:rPr>
                <w:rFonts w:asciiTheme="minorHAnsi" w:hAnsiTheme="minorHAnsi"/>
                <w:sz w:val="20"/>
                <w:szCs w:val="20"/>
              </w:rPr>
              <w:t>Problem solving, identify, recognize, describe, compare, examine, creating, setting goals, solve, fact, fiction, opinion, financial</w:t>
            </w:r>
          </w:p>
        </w:tc>
      </w:tr>
      <w:tr w:rsidR="00903BA9" w:rsidRPr="00D5423D" w:rsidTr="00386F6D">
        <w:trPr>
          <w:trHeight w:val="427"/>
          <w:jc w:val="center"/>
        </w:trPr>
        <w:tc>
          <w:tcPr>
            <w:tcW w:w="2227" w:type="dxa"/>
            <w:shd w:val="clear" w:color="auto" w:fill="D9D9D9" w:themeFill="background1" w:themeFillShade="D9"/>
          </w:tcPr>
          <w:p w:rsidR="00903BA9" w:rsidRPr="00D5423D" w:rsidRDefault="00903BA9" w:rsidP="0060407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903BA9" w:rsidRPr="00D5423D" w:rsidRDefault="00903BA9" w:rsidP="008D680B">
            <w:pPr>
              <w:ind w:left="0" w:firstLine="0"/>
              <w:rPr>
                <w:rFonts w:asciiTheme="minorHAnsi" w:hAnsiTheme="minorHAnsi"/>
                <w:sz w:val="20"/>
                <w:szCs w:val="20"/>
              </w:rPr>
            </w:pPr>
            <w:r w:rsidRPr="00386F6D">
              <w:rPr>
                <w:rFonts w:asciiTheme="minorHAnsi" w:hAnsiTheme="minorHAnsi"/>
                <w:sz w:val="20"/>
                <w:szCs w:val="20"/>
              </w:rPr>
              <w:t>Civil discourse, multiple perspectives, cost and benefits, rights and responsibilities, economics, wants and needs, relationships, conflict and resolution, philanthropy, entrepreneurial thinking, respect, history, historical sources, financially responsible, supply and demand, economy</w:t>
            </w:r>
          </w:p>
        </w:tc>
      </w:tr>
    </w:tbl>
    <w:p w:rsidR="0060634D" w:rsidRDefault="0060634D" w:rsidP="00BA43DD">
      <w:pPr>
        <w:ind w:left="0" w:firstLine="0"/>
        <w:rPr>
          <w:rFonts w:asciiTheme="minorHAnsi" w:hAnsiTheme="minorHAnsi"/>
          <w:b/>
          <w:sz w:val="6"/>
          <w:szCs w:val="20"/>
        </w:rPr>
      </w:pPr>
    </w:p>
    <w:p w:rsidR="00684A4F" w:rsidRDefault="00684A4F" w:rsidP="00684A4F">
      <w:pPr>
        <w:ind w:left="0" w:firstLine="0"/>
        <w:rPr>
          <w:rFonts w:asciiTheme="minorHAnsi" w:hAnsiTheme="minorHAnsi"/>
          <w:b/>
          <w:sz w:val="20"/>
          <w:szCs w:val="20"/>
        </w:rPr>
      </w:pPr>
      <w:r w:rsidRPr="00684A4F">
        <w:rPr>
          <w:rFonts w:asciiTheme="minorHAnsi" w:hAnsiTheme="minorHAnsi"/>
          <w:b/>
          <w:sz w:val="20"/>
          <w:szCs w:val="20"/>
        </w:rPr>
        <w:t>*</w:t>
      </w:r>
      <w:r>
        <w:rPr>
          <w:rFonts w:asciiTheme="minorHAnsi" w:hAnsiTheme="minorHAnsi"/>
          <w:b/>
          <w:sz w:val="20"/>
          <w:szCs w:val="20"/>
        </w:rPr>
        <w:t xml:space="preserve"> Denotes a connection to Personal Financial Literacy (PFL)</w:t>
      </w:r>
    </w:p>
    <w:p w:rsidR="00B16A1C" w:rsidRDefault="00B16A1C">
      <w:pPr>
        <w:ind w:left="0" w:firstLine="0"/>
        <w:rPr>
          <w:b/>
          <w:sz w:val="24"/>
          <w:szCs w:val="24"/>
        </w:rPr>
      </w:pPr>
      <w:r>
        <w:rPr>
          <w:b/>
          <w:sz w:val="24"/>
          <w:szCs w:val="24"/>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2086"/>
        <w:gridCol w:w="12314"/>
      </w:tblGrid>
      <w:tr w:rsidR="0060407E" w:rsidRPr="0060407E" w:rsidTr="00903BA9">
        <w:tc>
          <w:tcPr>
            <w:tcW w:w="2086" w:type="dxa"/>
            <w:tcBorders>
              <w:top w:val="single" w:sz="4" w:space="0" w:color="auto"/>
              <w:left w:val="single" w:sz="4" w:space="0" w:color="auto"/>
              <w:right w:val="single" w:sz="4" w:space="0" w:color="000000"/>
            </w:tcBorders>
            <w:shd w:val="clear" w:color="auto" w:fill="D9D9D9" w:themeFill="background1" w:themeFillShade="D9"/>
            <w:vAlign w:val="center"/>
          </w:tcPr>
          <w:p w:rsidR="0060407E" w:rsidRPr="0060407E" w:rsidRDefault="0060407E" w:rsidP="0060407E">
            <w:pPr>
              <w:ind w:left="0" w:firstLine="0"/>
              <w:rPr>
                <w:rFonts w:eastAsia="Times New Roman"/>
                <w:b/>
                <w:bCs/>
                <w:color w:val="000000"/>
                <w:sz w:val="24"/>
                <w:szCs w:val="24"/>
              </w:rPr>
            </w:pPr>
            <w:r w:rsidRPr="0060407E">
              <w:rPr>
                <w:rFonts w:eastAsia="Times New Roman"/>
                <w:b/>
                <w:bCs/>
                <w:color w:val="000000"/>
                <w:sz w:val="24"/>
                <w:szCs w:val="24"/>
              </w:rPr>
              <w:lastRenderedPageBreak/>
              <w:t>Unit Description:</w:t>
            </w:r>
          </w:p>
        </w:tc>
        <w:tc>
          <w:tcPr>
            <w:tcW w:w="12314" w:type="dxa"/>
            <w:tcBorders>
              <w:top w:val="single" w:sz="4" w:space="0" w:color="auto"/>
              <w:left w:val="single" w:sz="4" w:space="0" w:color="auto"/>
              <w:bottom w:val="single" w:sz="4" w:space="0" w:color="auto"/>
              <w:right w:val="single" w:sz="4" w:space="0" w:color="000000"/>
            </w:tcBorders>
            <w:shd w:val="clear" w:color="auto" w:fill="auto"/>
            <w:vAlign w:val="center"/>
          </w:tcPr>
          <w:p w:rsidR="0060407E" w:rsidRPr="00B227DA" w:rsidRDefault="00903BA9" w:rsidP="00B227DA">
            <w:pPr>
              <w:ind w:left="0" w:firstLine="0"/>
            </w:pPr>
            <w:r>
              <w:rPr>
                <w:sz w:val="20"/>
              </w:rPr>
              <w:t>This unit introduces students to concept/idea of the interdependent relationship between producers and consumers and their impact on the economic success of a community.  Students will explore how a local economy functions, including the roles of producers, consumers, businesses, and the local government.  In addition, students will identify ways in which taxes are collected and distributed within the community to provide infrastructure, goods, and services to support the people of the community</w:t>
            </w:r>
            <w:r w:rsidRPr="00B227DA">
              <w:rPr>
                <w:sz w:val="20"/>
              </w:rPr>
              <w:t>.  Students will</w:t>
            </w:r>
            <w:r w:rsidR="00B227DA">
              <w:rPr>
                <w:sz w:val="20"/>
              </w:rPr>
              <w:t xml:space="preserve"> also</w:t>
            </w:r>
            <w:r w:rsidRPr="00B227DA">
              <w:rPr>
                <w:sz w:val="20"/>
              </w:rPr>
              <w:t xml:space="preserve"> identify different sources of income and the opportunities those provide when making choices about spending money (entrepreneurial, philanthropic</w:t>
            </w:r>
            <w:r w:rsidR="00B227DA">
              <w:rPr>
                <w:sz w:val="20"/>
              </w:rPr>
              <w:t>, etc.</w:t>
            </w:r>
            <w:r w:rsidRPr="00B227DA">
              <w:rPr>
                <w:sz w:val="20"/>
              </w:rPr>
              <w:t xml:space="preserve">). The unit culminates with students proposing </w:t>
            </w:r>
            <w:r w:rsidR="00B227DA">
              <w:rPr>
                <w:sz w:val="20"/>
              </w:rPr>
              <w:t>a</w:t>
            </w:r>
            <w:r w:rsidRPr="00B227DA">
              <w:rPr>
                <w:sz w:val="20"/>
              </w:rPr>
              <w:t xml:space="preserve"> business plan that includes background information about the business, a marketing plan, and the impact it will have on the economic success of the community.</w:t>
            </w:r>
          </w:p>
        </w:tc>
      </w:tr>
      <w:tr w:rsidR="00B16A1C" w:rsidRPr="0060407E" w:rsidTr="00903BA9">
        <w:tc>
          <w:tcPr>
            <w:tcW w:w="2086" w:type="dxa"/>
            <w:tcBorders>
              <w:top w:val="single" w:sz="4" w:space="0" w:color="auto"/>
              <w:left w:val="single" w:sz="4" w:space="0" w:color="auto"/>
              <w:right w:val="single" w:sz="4" w:space="0" w:color="000000"/>
            </w:tcBorders>
            <w:shd w:val="clear" w:color="auto" w:fill="D9D9D9" w:themeFill="background1" w:themeFillShade="D9"/>
            <w:vAlign w:val="center"/>
          </w:tcPr>
          <w:p w:rsidR="00B16A1C" w:rsidRPr="0060407E" w:rsidRDefault="00B16A1C" w:rsidP="00B16A1C">
            <w:pPr>
              <w:ind w:left="0" w:firstLine="0"/>
              <w:rPr>
                <w:rFonts w:eastAsia="Times New Roman"/>
                <w:b/>
                <w:bCs/>
                <w:color w:val="000000"/>
                <w:sz w:val="20"/>
                <w:szCs w:val="20"/>
              </w:rPr>
            </w:pPr>
            <w:r w:rsidRPr="0060407E">
              <w:rPr>
                <w:rFonts w:eastAsia="Times New Roman"/>
                <w:b/>
                <w:bCs/>
                <w:color w:val="000000"/>
                <w:sz w:val="20"/>
                <w:szCs w:val="20"/>
              </w:rPr>
              <w:t>Considerations</w:t>
            </w:r>
          </w:p>
        </w:tc>
        <w:tc>
          <w:tcPr>
            <w:tcW w:w="12314" w:type="dxa"/>
            <w:tcBorders>
              <w:top w:val="single" w:sz="4" w:space="0" w:color="auto"/>
              <w:left w:val="single" w:sz="4" w:space="0" w:color="auto"/>
              <w:bottom w:val="single" w:sz="4" w:space="0" w:color="auto"/>
              <w:right w:val="single" w:sz="4" w:space="0" w:color="000000"/>
            </w:tcBorders>
            <w:shd w:val="clear" w:color="auto" w:fill="auto"/>
            <w:vAlign w:val="center"/>
          </w:tcPr>
          <w:p w:rsidR="00B16A1C" w:rsidRPr="0060407E" w:rsidRDefault="00903BA9" w:rsidP="002C03C7">
            <w:pPr>
              <w:ind w:left="288" w:hanging="288"/>
              <w:rPr>
                <w:sz w:val="20"/>
                <w:szCs w:val="20"/>
              </w:rPr>
            </w:pPr>
            <w:r w:rsidRPr="00903BA9">
              <w:rPr>
                <w:sz w:val="20"/>
                <w:szCs w:val="20"/>
              </w:rPr>
              <w:t xml:space="preserve">While planning this instructional unit, the teacher authors determined that the generalization which reads,  </w:t>
            </w:r>
            <w:r w:rsidRPr="00903BA9">
              <w:rPr>
                <w:b/>
                <w:sz w:val="20"/>
                <w:szCs w:val="20"/>
              </w:rPr>
              <w:t>“</w:t>
            </w:r>
            <w:r w:rsidRPr="00903BA9">
              <w:rPr>
                <w:sz w:val="20"/>
                <w:szCs w:val="20"/>
              </w:rPr>
              <w:t xml:space="preserve">Goods, such as purchase and trade items, and services, such those provided by the government (police and fire protection), are exchanged in multiple ways in communities” did not fit in this unit.  However, while the generalization was excluded in this unit, the standard, GLE, and the </w:t>
            </w:r>
            <w:r w:rsidR="002C03C7">
              <w:rPr>
                <w:sz w:val="20"/>
                <w:szCs w:val="20"/>
              </w:rPr>
              <w:t>EO</w:t>
            </w:r>
            <w:r w:rsidRPr="00903BA9">
              <w:rPr>
                <w:sz w:val="20"/>
                <w:szCs w:val="20"/>
              </w:rPr>
              <w:t xml:space="preserve"> reflected in the generalization are addressed in Unit 1 entitled “Blast from the Past.”</w:t>
            </w:r>
          </w:p>
        </w:tc>
      </w:tr>
      <w:tr w:rsidR="00B16A1C" w:rsidRPr="0060407E" w:rsidTr="0060407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16A1C" w:rsidRPr="0060407E" w:rsidRDefault="00B16A1C" w:rsidP="00B16A1C">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903BA9" w:rsidRPr="0060407E" w:rsidTr="00903BA9">
        <w:tc>
          <w:tcPr>
            <w:tcW w:w="2086" w:type="dxa"/>
            <w:vMerge w:val="restart"/>
            <w:tcBorders>
              <w:top w:val="nil"/>
              <w:left w:val="single" w:sz="4" w:space="0" w:color="auto"/>
              <w:right w:val="single" w:sz="4" w:space="0" w:color="auto"/>
            </w:tcBorders>
            <w:shd w:val="clear" w:color="000000" w:fill="D8D8D8"/>
            <w:vAlign w:val="center"/>
          </w:tcPr>
          <w:p w:rsidR="00903BA9" w:rsidRPr="0060407E" w:rsidRDefault="00903BA9" w:rsidP="0060407E">
            <w:pPr>
              <w:ind w:left="0" w:firstLine="0"/>
              <w:rPr>
                <w:rFonts w:eastAsia="Times New Roman"/>
                <w:b/>
                <w:bCs/>
                <w:color w:val="000000"/>
                <w:sz w:val="20"/>
                <w:szCs w:val="20"/>
              </w:rPr>
            </w:pPr>
            <w:r w:rsidRPr="0060407E">
              <w:rPr>
                <w:rFonts w:eastAsia="Times New Roman"/>
                <w:b/>
                <w:bCs/>
                <w:color w:val="000000"/>
                <w:sz w:val="20"/>
                <w:szCs w:val="20"/>
              </w:rPr>
              <w:t>Key Generalization</w:t>
            </w:r>
            <w:r>
              <w:rPr>
                <w:rFonts w:eastAsia="Times New Roman"/>
                <w:b/>
                <w:bCs/>
                <w:color w:val="000000"/>
                <w:sz w:val="20"/>
                <w:szCs w:val="20"/>
              </w:rPr>
              <w:t>(s)</w:t>
            </w:r>
            <w:r w:rsidRPr="0060407E">
              <w:rPr>
                <w:rFonts w:eastAsia="Times New Roman"/>
                <w:b/>
                <w:bCs/>
                <w:color w:val="000000"/>
                <w:sz w:val="20"/>
                <w:szCs w:val="20"/>
              </w:rPr>
              <w:t>:</w:t>
            </w:r>
          </w:p>
        </w:tc>
        <w:tc>
          <w:tcPr>
            <w:tcW w:w="12314" w:type="dxa"/>
            <w:tcBorders>
              <w:top w:val="single" w:sz="4" w:space="0" w:color="auto"/>
              <w:left w:val="nil"/>
              <w:bottom w:val="single" w:sz="4" w:space="0" w:color="auto"/>
              <w:right w:val="single" w:sz="4" w:space="0" w:color="auto"/>
            </w:tcBorders>
            <w:shd w:val="clear" w:color="auto" w:fill="auto"/>
            <w:vAlign w:val="center"/>
          </w:tcPr>
          <w:p w:rsidR="00903BA9" w:rsidRPr="00903BA9" w:rsidRDefault="00903BA9" w:rsidP="00903BA9">
            <w:pPr>
              <w:ind w:left="0" w:firstLine="0"/>
            </w:pPr>
            <w:r>
              <w:rPr>
                <w:sz w:val="20"/>
              </w:rPr>
              <w:t>The interdependent relationship between producers and consumers determines the economic success of a community</w:t>
            </w:r>
          </w:p>
        </w:tc>
      </w:tr>
      <w:tr w:rsidR="00903BA9" w:rsidRPr="0060407E" w:rsidTr="00903BA9">
        <w:tc>
          <w:tcPr>
            <w:tcW w:w="2086" w:type="dxa"/>
            <w:vMerge/>
            <w:tcBorders>
              <w:left w:val="single" w:sz="4" w:space="0" w:color="auto"/>
              <w:bottom w:val="single" w:sz="4" w:space="0" w:color="auto"/>
              <w:right w:val="single" w:sz="4" w:space="0" w:color="auto"/>
            </w:tcBorders>
            <w:shd w:val="clear" w:color="000000" w:fill="D8D8D8"/>
            <w:vAlign w:val="center"/>
          </w:tcPr>
          <w:p w:rsidR="00903BA9" w:rsidRPr="0060407E" w:rsidRDefault="00903BA9" w:rsidP="0060407E">
            <w:pPr>
              <w:ind w:left="0" w:firstLine="0"/>
              <w:rPr>
                <w:rFonts w:eastAsia="Times New Roman"/>
                <w:b/>
                <w:bCs/>
                <w:color w:val="000000"/>
                <w:sz w:val="20"/>
                <w:szCs w:val="20"/>
              </w:rPr>
            </w:pPr>
          </w:p>
        </w:tc>
        <w:tc>
          <w:tcPr>
            <w:tcW w:w="12314" w:type="dxa"/>
            <w:tcBorders>
              <w:top w:val="single" w:sz="4" w:space="0" w:color="auto"/>
              <w:left w:val="nil"/>
              <w:bottom w:val="single" w:sz="4" w:space="0" w:color="auto"/>
              <w:right w:val="single" w:sz="4" w:space="0" w:color="auto"/>
            </w:tcBorders>
            <w:shd w:val="clear" w:color="auto" w:fill="auto"/>
            <w:vAlign w:val="center"/>
          </w:tcPr>
          <w:p w:rsidR="00903BA9" w:rsidRDefault="00903BA9" w:rsidP="00903BA9">
            <w:pPr>
              <w:ind w:left="0" w:firstLine="0"/>
              <w:rPr>
                <w:sz w:val="20"/>
              </w:rPr>
            </w:pPr>
            <w:r>
              <w:rPr>
                <w:sz w:val="20"/>
              </w:rPr>
              <w:t>Communities are dependent upon a variety of services paid for by taxes collected from individuals</w:t>
            </w:r>
          </w:p>
        </w:tc>
      </w:tr>
      <w:tr w:rsidR="00903BA9" w:rsidRPr="0060407E" w:rsidTr="00903BA9">
        <w:tc>
          <w:tcPr>
            <w:tcW w:w="2086"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903BA9" w:rsidRPr="0060407E" w:rsidRDefault="00903BA9" w:rsidP="0060407E">
            <w:pPr>
              <w:ind w:left="0" w:firstLine="0"/>
              <w:rPr>
                <w:rFonts w:eastAsia="Times New Roman"/>
                <w:b/>
                <w:bCs/>
                <w:color w:val="000000"/>
                <w:sz w:val="20"/>
                <w:szCs w:val="20"/>
              </w:rPr>
            </w:pPr>
            <w:r w:rsidRPr="0060407E">
              <w:rPr>
                <w:rFonts w:eastAsia="Times New Roman"/>
                <w:b/>
                <w:bCs/>
                <w:color w:val="000000"/>
                <w:sz w:val="20"/>
                <w:szCs w:val="20"/>
              </w:rPr>
              <w:t>Supporting Generalizations:</w:t>
            </w:r>
          </w:p>
        </w:tc>
        <w:tc>
          <w:tcPr>
            <w:tcW w:w="12314" w:type="dxa"/>
            <w:tcBorders>
              <w:top w:val="single" w:sz="4" w:space="0" w:color="auto"/>
              <w:left w:val="nil"/>
              <w:bottom w:val="single" w:sz="4" w:space="0" w:color="auto"/>
              <w:right w:val="single" w:sz="4" w:space="0" w:color="auto"/>
            </w:tcBorders>
            <w:shd w:val="clear" w:color="auto" w:fill="auto"/>
            <w:vAlign w:val="center"/>
          </w:tcPr>
          <w:p w:rsidR="00903BA9" w:rsidRDefault="00903BA9" w:rsidP="008D680B">
            <w:pPr>
              <w:ind w:left="0" w:firstLine="0"/>
            </w:pPr>
            <w:r>
              <w:rPr>
                <w:sz w:val="20"/>
              </w:rPr>
              <w:t>Jobs and sources of income provide the opportunity to practice entrepreneurial and philanthropic activities</w:t>
            </w:r>
          </w:p>
        </w:tc>
      </w:tr>
      <w:tr w:rsidR="00903BA9" w:rsidRPr="0060407E" w:rsidTr="00903BA9">
        <w:tc>
          <w:tcPr>
            <w:tcW w:w="2086" w:type="dxa"/>
            <w:vMerge/>
            <w:tcBorders>
              <w:left w:val="single" w:sz="4" w:space="0" w:color="auto"/>
              <w:bottom w:val="single" w:sz="4" w:space="0" w:color="auto"/>
              <w:right w:val="single" w:sz="4" w:space="0" w:color="auto"/>
            </w:tcBorders>
            <w:vAlign w:val="center"/>
          </w:tcPr>
          <w:p w:rsidR="00903BA9" w:rsidRPr="0060407E" w:rsidRDefault="00903BA9" w:rsidP="0060407E">
            <w:pPr>
              <w:ind w:left="0" w:firstLine="0"/>
              <w:rPr>
                <w:rFonts w:eastAsia="Times New Roman"/>
                <w:b/>
                <w:bCs/>
                <w:color w:val="000000"/>
                <w:sz w:val="20"/>
                <w:szCs w:val="20"/>
              </w:rPr>
            </w:pPr>
          </w:p>
        </w:tc>
        <w:tc>
          <w:tcPr>
            <w:tcW w:w="12314" w:type="dxa"/>
            <w:tcBorders>
              <w:top w:val="single" w:sz="4" w:space="0" w:color="auto"/>
              <w:left w:val="nil"/>
              <w:bottom w:val="single" w:sz="4" w:space="0" w:color="auto"/>
              <w:right w:val="single" w:sz="4" w:space="0" w:color="auto"/>
            </w:tcBorders>
            <w:shd w:val="clear" w:color="auto" w:fill="auto"/>
            <w:vAlign w:val="center"/>
          </w:tcPr>
          <w:p w:rsidR="00903BA9" w:rsidRDefault="00903BA9" w:rsidP="008D680B">
            <w:pPr>
              <w:ind w:left="0" w:firstLine="0"/>
            </w:pPr>
            <w:r>
              <w:rPr>
                <w:sz w:val="20"/>
              </w:rPr>
              <w:t>Access to multiple sources of income can provide the means for local communities to expand their economic base</w:t>
            </w:r>
          </w:p>
        </w:tc>
      </w:tr>
    </w:tbl>
    <w:p w:rsidR="0060407E" w:rsidRPr="0060407E" w:rsidRDefault="0060407E" w:rsidP="0060407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60407E" w:rsidRPr="0060407E" w:rsidTr="0060407E">
        <w:tc>
          <w:tcPr>
            <w:tcW w:w="14400" w:type="dxa"/>
            <w:gridSpan w:val="2"/>
            <w:shd w:val="clear" w:color="auto" w:fill="BFBFBF"/>
          </w:tcPr>
          <w:p w:rsidR="0060407E" w:rsidRPr="0060407E" w:rsidRDefault="0060407E" w:rsidP="0060407E">
            <w:pPr>
              <w:ind w:left="0" w:firstLine="0"/>
              <w:rPr>
                <w:rFonts w:eastAsia="Times New Roman"/>
                <w:color w:val="000000"/>
                <w:sz w:val="24"/>
                <w:szCs w:val="24"/>
              </w:rPr>
            </w:pPr>
            <w:r w:rsidRPr="0060407E">
              <w:rPr>
                <w:b/>
                <w:sz w:val="24"/>
                <w:szCs w:val="24"/>
              </w:rPr>
              <w:t xml:space="preserve">Performance Assessment: </w:t>
            </w:r>
            <w:r w:rsidRPr="0060407E">
              <w:rPr>
                <w:i/>
                <w:sz w:val="24"/>
                <w:szCs w:val="24"/>
              </w:rPr>
              <w:t>The capstone/summative assessment for this unit.</w:t>
            </w:r>
          </w:p>
        </w:tc>
      </w:tr>
      <w:tr w:rsidR="0060407E" w:rsidRPr="0060407E" w:rsidTr="0060407E">
        <w:tc>
          <w:tcPr>
            <w:tcW w:w="3604" w:type="dxa"/>
            <w:shd w:val="clear" w:color="000000" w:fill="D8D8D8"/>
          </w:tcPr>
          <w:p w:rsidR="0060407E" w:rsidRPr="0060407E" w:rsidRDefault="0060407E" w:rsidP="0060407E">
            <w:pPr>
              <w:ind w:left="0" w:firstLine="0"/>
              <w:rPr>
                <w:rFonts w:eastAsia="Times New Roman"/>
                <w:b/>
                <w:bCs/>
                <w:color w:val="000000"/>
                <w:sz w:val="20"/>
                <w:szCs w:val="20"/>
              </w:rPr>
            </w:pPr>
            <w:r w:rsidRPr="0060407E">
              <w:rPr>
                <w:rFonts w:eastAsia="Times New Roman"/>
                <w:b/>
                <w:bCs/>
                <w:color w:val="000000"/>
                <w:sz w:val="20"/>
                <w:szCs w:val="20"/>
              </w:rPr>
              <w:t xml:space="preserve">Claims: </w:t>
            </w:r>
          </w:p>
          <w:p w:rsidR="0060407E" w:rsidRPr="0060407E" w:rsidRDefault="0060407E" w:rsidP="0060407E">
            <w:pPr>
              <w:ind w:left="0" w:firstLine="0"/>
              <w:rPr>
                <w:rFonts w:eastAsia="Times New Roman"/>
                <w:bCs/>
                <w:color w:val="000000"/>
                <w:sz w:val="16"/>
                <w:szCs w:val="16"/>
              </w:rPr>
            </w:pPr>
            <w:r w:rsidRPr="0060407E">
              <w:rPr>
                <w:rFonts w:eastAsia="Times New Roman"/>
                <w:bCs/>
                <w:color w:val="000000"/>
                <w:sz w:val="16"/>
                <w:szCs w:val="16"/>
              </w:rPr>
              <w:t>(Key generalization(s) to be mastered and demonstrated through the capstone assessment.)</w:t>
            </w:r>
          </w:p>
        </w:tc>
        <w:tc>
          <w:tcPr>
            <w:tcW w:w="10796" w:type="dxa"/>
            <w:shd w:val="clear" w:color="auto" w:fill="auto"/>
          </w:tcPr>
          <w:p w:rsidR="00903BA9" w:rsidRDefault="00903BA9" w:rsidP="00903BA9">
            <w:pPr>
              <w:ind w:left="0" w:firstLine="0"/>
            </w:pPr>
            <w:r>
              <w:rPr>
                <w:sz w:val="20"/>
              </w:rPr>
              <w:t>The interdependent relationship between producers and consumers determines the economic success of a community</w:t>
            </w:r>
          </w:p>
          <w:p w:rsidR="0060407E" w:rsidRPr="0060407E" w:rsidRDefault="00903BA9" w:rsidP="00903BA9">
            <w:pPr>
              <w:ind w:left="288" w:hanging="288"/>
              <w:rPr>
                <w:rFonts w:eastAsia="Times New Roman"/>
                <w:color w:val="000000"/>
                <w:sz w:val="20"/>
                <w:szCs w:val="20"/>
              </w:rPr>
            </w:pPr>
            <w:r>
              <w:rPr>
                <w:sz w:val="20"/>
              </w:rPr>
              <w:t>Communities are dependent upon a variety of services paid for by taxes collected from individuals</w:t>
            </w:r>
          </w:p>
        </w:tc>
      </w:tr>
      <w:tr w:rsidR="0060407E" w:rsidRPr="0060407E" w:rsidTr="0060407E">
        <w:tc>
          <w:tcPr>
            <w:tcW w:w="3604" w:type="dxa"/>
            <w:shd w:val="clear" w:color="000000" w:fill="D8D8D8"/>
          </w:tcPr>
          <w:p w:rsidR="0060407E" w:rsidRPr="0060407E" w:rsidRDefault="0060407E" w:rsidP="0060407E">
            <w:pPr>
              <w:ind w:left="0" w:firstLine="0"/>
              <w:rPr>
                <w:rFonts w:eastAsia="Times New Roman"/>
                <w:b/>
                <w:bCs/>
                <w:color w:val="000000"/>
                <w:sz w:val="20"/>
                <w:szCs w:val="20"/>
              </w:rPr>
            </w:pPr>
            <w:r w:rsidRPr="0060407E">
              <w:rPr>
                <w:rFonts w:eastAsia="Times New Roman"/>
                <w:b/>
                <w:bCs/>
                <w:color w:val="000000"/>
                <w:sz w:val="20"/>
                <w:szCs w:val="20"/>
              </w:rPr>
              <w:t>Stimulus Material:</w:t>
            </w:r>
          </w:p>
          <w:p w:rsidR="0060407E" w:rsidRPr="0060407E" w:rsidRDefault="0060407E" w:rsidP="0060407E">
            <w:pPr>
              <w:ind w:left="0" w:firstLine="0"/>
              <w:rPr>
                <w:rFonts w:eastAsia="Times New Roman"/>
                <w:bCs/>
                <w:color w:val="000000"/>
                <w:sz w:val="20"/>
                <w:szCs w:val="20"/>
              </w:rPr>
            </w:pPr>
            <w:r w:rsidRPr="0060407E">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60407E" w:rsidRPr="0060407E" w:rsidRDefault="00903BA9" w:rsidP="004071FF">
            <w:pPr>
              <w:ind w:left="288" w:hanging="288"/>
              <w:rPr>
                <w:rFonts w:eastAsia="Times New Roman"/>
                <w:color w:val="000000"/>
                <w:sz w:val="20"/>
                <w:szCs w:val="20"/>
              </w:rPr>
            </w:pPr>
            <w:r w:rsidRPr="00903BA9">
              <w:rPr>
                <w:rFonts w:eastAsia="Times New Roman"/>
                <w:color w:val="000000"/>
                <w:sz w:val="20"/>
                <w:szCs w:val="20"/>
              </w:rPr>
              <w:t>You are interested in opening a small business in Aurora (community).  In order to accomplish this goal, you need to create a business plan to present to the Small Business Association of Aurora (SBAA), who is responsible for issuing business licenses. The goal of the SBAA is to strengthen the local economy within the community.  As such, they focus on small business that demonstrate an interest in building the local economy as well as give back to the community.  Therefore, it’s important for your business plan to incorporate the financial and philanthropic impact in Aurora (community).  The essential elements of your business plan include:  A name for your business, what your business offers (good or service), a financial plan, a marketing strategy, and a plan for how your business will give back to the community.</w:t>
            </w:r>
          </w:p>
        </w:tc>
      </w:tr>
      <w:tr w:rsidR="0060407E" w:rsidRPr="0060407E" w:rsidTr="0060407E">
        <w:trPr>
          <w:trHeight w:val="773"/>
        </w:trPr>
        <w:tc>
          <w:tcPr>
            <w:tcW w:w="3604" w:type="dxa"/>
            <w:shd w:val="clear" w:color="000000" w:fill="D8D8D8"/>
          </w:tcPr>
          <w:p w:rsidR="0060407E" w:rsidRPr="0060407E" w:rsidRDefault="0060407E" w:rsidP="0060407E">
            <w:pPr>
              <w:ind w:left="0" w:firstLine="0"/>
              <w:rPr>
                <w:rFonts w:eastAsia="Times New Roman"/>
                <w:b/>
                <w:bCs/>
                <w:color w:val="000000"/>
                <w:sz w:val="20"/>
                <w:szCs w:val="20"/>
              </w:rPr>
            </w:pPr>
            <w:r w:rsidRPr="0060407E">
              <w:rPr>
                <w:rFonts w:eastAsia="Times New Roman"/>
                <w:b/>
                <w:bCs/>
                <w:color w:val="000000"/>
                <w:sz w:val="20"/>
                <w:szCs w:val="20"/>
              </w:rPr>
              <w:t>Product/Evidence:</w:t>
            </w:r>
          </w:p>
          <w:p w:rsidR="0060407E" w:rsidRPr="0060407E" w:rsidRDefault="0060407E" w:rsidP="0060407E">
            <w:pPr>
              <w:ind w:left="0" w:firstLine="0"/>
              <w:rPr>
                <w:rFonts w:eastAsia="Times New Roman"/>
                <w:bCs/>
                <w:color w:val="000000"/>
                <w:sz w:val="16"/>
                <w:szCs w:val="16"/>
              </w:rPr>
            </w:pPr>
            <w:r w:rsidRPr="0060407E">
              <w:rPr>
                <w:rFonts w:eastAsia="Times New Roman"/>
                <w:bCs/>
                <w:color w:val="000000"/>
                <w:sz w:val="16"/>
                <w:szCs w:val="16"/>
              </w:rPr>
              <w:t>(Expected product from students)</w:t>
            </w:r>
          </w:p>
        </w:tc>
        <w:tc>
          <w:tcPr>
            <w:tcW w:w="10796" w:type="dxa"/>
            <w:shd w:val="clear" w:color="auto" w:fill="auto"/>
          </w:tcPr>
          <w:p w:rsidR="0060407E" w:rsidRDefault="00903BA9" w:rsidP="00503E3F">
            <w:pPr>
              <w:ind w:left="288" w:hanging="288"/>
              <w:rPr>
                <w:rFonts w:cs="Calibri"/>
                <w:color w:val="000000"/>
                <w:sz w:val="20"/>
                <w:szCs w:val="20"/>
              </w:rPr>
            </w:pPr>
            <w:r w:rsidRPr="00903BA9">
              <w:rPr>
                <w:rFonts w:cs="Calibri"/>
                <w:color w:val="000000"/>
                <w:sz w:val="20"/>
                <w:szCs w:val="20"/>
              </w:rPr>
              <w:t xml:space="preserve">Students will </w:t>
            </w:r>
            <w:r w:rsidRPr="00503E3F">
              <w:rPr>
                <w:rFonts w:cs="Calibri"/>
                <w:color w:val="000000"/>
                <w:sz w:val="20"/>
                <w:szCs w:val="20"/>
              </w:rPr>
              <w:t xml:space="preserve">develop </w:t>
            </w:r>
            <w:hyperlink r:id="rId14" w:history="1">
              <w:r w:rsidRPr="00193366">
                <w:rPr>
                  <w:rStyle w:val="Hyperlink"/>
                  <w:rFonts w:cs="Calibri"/>
                  <w:sz w:val="20"/>
                  <w:szCs w:val="20"/>
                </w:rPr>
                <w:t>a small business plan</w:t>
              </w:r>
            </w:hyperlink>
            <w:r w:rsidRPr="00503E3F">
              <w:rPr>
                <w:rFonts w:cs="Calibri"/>
                <w:color w:val="000000"/>
                <w:sz w:val="20"/>
                <w:szCs w:val="20"/>
              </w:rPr>
              <w:t xml:space="preserve"> (</w:t>
            </w:r>
            <w:r w:rsidR="00503E3F" w:rsidRPr="00503E3F">
              <w:rPr>
                <w:rFonts w:cs="Calibri"/>
                <w:color w:val="000000"/>
                <w:sz w:val="20"/>
                <w:szCs w:val="20"/>
              </w:rPr>
              <w:t>teacher developed business plan</w:t>
            </w:r>
            <w:r w:rsidRPr="00503E3F">
              <w:rPr>
                <w:rFonts w:cs="Calibri"/>
                <w:color w:val="000000"/>
                <w:sz w:val="20"/>
                <w:szCs w:val="20"/>
              </w:rPr>
              <w:t>).  The</w:t>
            </w:r>
            <w:r w:rsidRPr="00903BA9">
              <w:rPr>
                <w:rFonts w:cs="Calibri"/>
                <w:color w:val="000000"/>
                <w:sz w:val="20"/>
                <w:szCs w:val="20"/>
              </w:rPr>
              <w:t xml:space="preserve"> structure of the business plan is based on the story entitled, </w:t>
            </w:r>
            <w:r w:rsidRPr="00903BA9">
              <w:rPr>
                <w:rFonts w:cs="Calibri"/>
                <w:i/>
                <w:color w:val="000000"/>
                <w:sz w:val="20"/>
                <w:szCs w:val="20"/>
              </w:rPr>
              <w:t>One Hen: How One Small Loan Made a Big Difference</w:t>
            </w:r>
            <w:r w:rsidRPr="00903BA9">
              <w:rPr>
                <w:rFonts w:cs="Calibri"/>
                <w:color w:val="000000"/>
                <w:sz w:val="20"/>
                <w:szCs w:val="20"/>
              </w:rPr>
              <w:t xml:space="preserve">.  The essential elements the business plan include:  A name for the business, what the business offers (good or service), a financial plan, a marketing strategy, and a plan for how the business will give back to the community.  For more ideas (including lessons) for teaching </w:t>
            </w:r>
            <w:r w:rsidRPr="00903BA9">
              <w:rPr>
                <w:rFonts w:cs="Calibri"/>
                <w:i/>
                <w:color w:val="000000"/>
                <w:sz w:val="20"/>
                <w:szCs w:val="20"/>
              </w:rPr>
              <w:t>One Hen</w:t>
            </w:r>
            <w:r w:rsidRPr="00903BA9">
              <w:rPr>
                <w:rFonts w:cs="Calibri"/>
                <w:color w:val="000000"/>
                <w:sz w:val="20"/>
                <w:szCs w:val="20"/>
              </w:rPr>
              <w:t xml:space="preserve">, visit the site at: </w:t>
            </w:r>
            <w:hyperlink r:id="rId15">
              <w:r w:rsidRPr="00903BA9">
                <w:rPr>
                  <w:rFonts w:cs="Calibri"/>
                  <w:color w:val="0000FF"/>
                  <w:sz w:val="20"/>
                  <w:szCs w:val="20"/>
                  <w:u w:val="single"/>
                </w:rPr>
                <w:t>https://www.onehen.org/resources.html</w:t>
              </w:r>
            </w:hyperlink>
            <w:r w:rsidRPr="00903BA9">
              <w:rPr>
                <w:rFonts w:cs="Calibri"/>
                <w:color w:val="000000"/>
                <w:sz w:val="20"/>
                <w:szCs w:val="20"/>
              </w:rPr>
              <w:t xml:space="preserve">; article for students (from the Federal Reserve) on how to develop a business plan: </w:t>
            </w:r>
            <w:hyperlink r:id="rId16">
              <w:r w:rsidRPr="00903BA9">
                <w:rPr>
                  <w:rFonts w:cs="Calibri"/>
                  <w:color w:val="0000FF"/>
                  <w:sz w:val="20"/>
                  <w:szCs w:val="20"/>
                  <w:u w:val="single"/>
                </w:rPr>
                <w:t>http://www.kansascityfed.org/education/foreducators/commoncents/entrepreneurs.cfm</w:t>
              </w:r>
            </w:hyperlink>
            <w:r w:rsidRPr="00903BA9">
              <w:rPr>
                <w:rFonts w:cs="Calibri"/>
                <w:color w:val="000000"/>
                <w:sz w:val="20"/>
                <w:szCs w:val="20"/>
              </w:rPr>
              <w:t xml:space="preserve">   </w:t>
            </w:r>
          </w:p>
          <w:p w:rsidR="00035FAC" w:rsidRPr="00035FAC" w:rsidRDefault="00035FAC" w:rsidP="00035FAC">
            <w:pPr>
              <w:ind w:left="288" w:hanging="288"/>
              <w:rPr>
                <w:i/>
                <w:color w:val="000000"/>
                <w:sz w:val="20"/>
                <w:szCs w:val="20"/>
              </w:rPr>
            </w:pPr>
            <w:r w:rsidRPr="00C356F1">
              <w:rPr>
                <w:i/>
                <w:color w:val="000000"/>
                <w:sz w:val="20"/>
                <w:szCs w:val="20"/>
              </w:rPr>
              <w:t>This assessment will necessitate the creation of a rubric with a set of criteria to determine the degree to which a student's performance meets the expectations of the summative/capstone assessment. Here is an overview of the steps in developing a performance assessment rubric.</w:t>
            </w:r>
          </w:p>
        </w:tc>
      </w:tr>
      <w:tr w:rsidR="0060407E" w:rsidRPr="0060407E" w:rsidTr="0060407E">
        <w:trPr>
          <w:trHeight w:val="78"/>
        </w:trPr>
        <w:tc>
          <w:tcPr>
            <w:tcW w:w="3604" w:type="dxa"/>
            <w:shd w:val="clear" w:color="000000" w:fill="D8D8D8"/>
          </w:tcPr>
          <w:p w:rsidR="0060407E" w:rsidRPr="0060407E" w:rsidRDefault="0060407E" w:rsidP="0060407E">
            <w:pPr>
              <w:ind w:left="0" w:firstLine="0"/>
              <w:rPr>
                <w:rFonts w:eastAsia="Times New Roman"/>
                <w:b/>
                <w:bCs/>
                <w:color w:val="000000"/>
                <w:sz w:val="20"/>
                <w:szCs w:val="20"/>
              </w:rPr>
            </w:pPr>
            <w:r w:rsidRPr="0060407E">
              <w:rPr>
                <w:rFonts w:eastAsia="Times New Roman"/>
                <w:b/>
                <w:bCs/>
                <w:color w:val="000000"/>
                <w:sz w:val="20"/>
                <w:szCs w:val="20"/>
              </w:rPr>
              <w:lastRenderedPageBreak/>
              <w:t>Differentiation:</w:t>
            </w:r>
          </w:p>
          <w:p w:rsidR="0060407E" w:rsidRPr="0060407E" w:rsidRDefault="0060407E" w:rsidP="0060407E">
            <w:pPr>
              <w:ind w:left="0" w:firstLine="0"/>
              <w:rPr>
                <w:rFonts w:eastAsia="Times New Roman"/>
                <w:bCs/>
                <w:color w:val="000000"/>
                <w:sz w:val="20"/>
                <w:szCs w:val="20"/>
              </w:rPr>
            </w:pPr>
            <w:r w:rsidRPr="0060407E">
              <w:rPr>
                <w:rFonts w:eastAsia="Times New Roman"/>
                <w:bCs/>
                <w:color w:val="000000"/>
                <w:sz w:val="16"/>
                <w:szCs w:val="20"/>
              </w:rPr>
              <w:t>(Multiple modes for student expression)</w:t>
            </w:r>
          </w:p>
        </w:tc>
        <w:tc>
          <w:tcPr>
            <w:tcW w:w="10796" w:type="dxa"/>
            <w:shd w:val="clear" w:color="auto" w:fill="auto"/>
          </w:tcPr>
          <w:p w:rsidR="00903BA9" w:rsidRPr="002C03C7" w:rsidRDefault="002C03C7" w:rsidP="00196624">
            <w:pPr>
              <w:ind w:left="0" w:firstLine="0"/>
              <w:contextualSpacing/>
              <w:rPr>
                <w:sz w:val="20"/>
              </w:rPr>
            </w:pPr>
            <w:r>
              <w:rPr>
                <w:sz w:val="20"/>
              </w:rPr>
              <w:t>Students may</w:t>
            </w:r>
            <w:r w:rsidR="00903BA9" w:rsidRPr="002C03C7">
              <w:rPr>
                <w:sz w:val="20"/>
              </w:rPr>
              <w:t xml:space="preserve"> have a model business plan as an exemplar (perhaps apply “One Hen” as an exemplar)</w:t>
            </w:r>
            <w:r w:rsidR="008237A4">
              <w:rPr>
                <w:sz w:val="20"/>
              </w:rPr>
              <w:t>.</w:t>
            </w:r>
          </w:p>
          <w:p w:rsidR="0060407E" w:rsidRPr="002C03C7" w:rsidRDefault="00903BA9" w:rsidP="00196624">
            <w:pPr>
              <w:ind w:left="0" w:firstLine="0"/>
              <w:contextualSpacing/>
              <w:rPr>
                <w:sz w:val="20"/>
              </w:rPr>
            </w:pPr>
            <w:r w:rsidRPr="002C03C7">
              <w:rPr>
                <w:sz w:val="20"/>
              </w:rPr>
              <w:t xml:space="preserve">Students </w:t>
            </w:r>
            <w:r w:rsidR="002C03C7">
              <w:rPr>
                <w:sz w:val="20"/>
              </w:rPr>
              <w:t>may</w:t>
            </w:r>
            <w:r w:rsidRPr="002C03C7">
              <w:rPr>
                <w:sz w:val="20"/>
              </w:rPr>
              <w:t xml:space="preserve"> create a presentation (e.g. Power Point, </w:t>
            </w:r>
            <w:proofErr w:type="spellStart"/>
            <w:r w:rsidRPr="002C03C7">
              <w:rPr>
                <w:sz w:val="20"/>
              </w:rPr>
              <w:t>WeVideo</w:t>
            </w:r>
            <w:proofErr w:type="spellEnd"/>
            <w:r w:rsidRPr="002C03C7">
              <w:rPr>
                <w:sz w:val="20"/>
              </w:rPr>
              <w:t xml:space="preserve">, </w:t>
            </w:r>
            <w:proofErr w:type="gramStart"/>
            <w:r w:rsidRPr="002C03C7">
              <w:rPr>
                <w:sz w:val="20"/>
              </w:rPr>
              <w:t>Google</w:t>
            </w:r>
            <w:proofErr w:type="gramEnd"/>
            <w:r w:rsidRPr="002C03C7">
              <w:rPr>
                <w:sz w:val="20"/>
              </w:rPr>
              <w:t xml:space="preserve"> Presentation) as an extension of their written plan</w:t>
            </w:r>
            <w:r w:rsidR="008237A4">
              <w:rPr>
                <w:sz w:val="20"/>
              </w:rPr>
              <w:t>.</w:t>
            </w:r>
          </w:p>
        </w:tc>
      </w:tr>
    </w:tbl>
    <w:p w:rsidR="00035FAC" w:rsidRDefault="00035FAC"/>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200"/>
        <w:gridCol w:w="7200"/>
      </w:tblGrid>
      <w:tr w:rsidR="0060407E" w:rsidRPr="0060407E" w:rsidTr="0060407E">
        <w:tc>
          <w:tcPr>
            <w:tcW w:w="14400" w:type="dxa"/>
            <w:gridSpan w:val="2"/>
            <w:shd w:val="clear" w:color="auto" w:fill="BFBFBF"/>
            <w:noWrap/>
          </w:tcPr>
          <w:p w:rsidR="0060407E" w:rsidRPr="0060407E" w:rsidRDefault="0060407E" w:rsidP="0060407E">
            <w:pPr>
              <w:ind w:left="0" w:firstLine="0"/>
              <w:rPr>
                <w:b/>
                <w:sz w:val="24"/>
                <w:szCs w:val="24"/>
              </w:rPr>
            </w:pPr>
            <w:r w:rsidRPr="0060407E">
              <w:rPr>
                <w:b/>
                <w:sz w:val="24"/>
                <w:szCs w:val="24"/>
              </w:rPr>
              <w:t>Texts for independent reading or for class read aloud to support the content</w:t>
            </w:r>
          </w:p>
        </w:tc>
      </w:tr>
      <w:tr w:rsidR="0060407E" w:rsidRPr="0060407E" w:rsidTr="0060407E">
        <w:tc>
          <w:tcPr>
            <w:tcW w:w="7200" w:type="dxa"/>
            <w:shd w:val="clear" w:color="auto" w:fill="BFBFBF"/>
            <w:noWrap/>
          </w:tcPr>
          <w:p w:rsidR="0060407E" w:rsidRPr="0060407E" w:rsidRDefault="0060407E" w:rsidP="0060407E">
            <w:pPr>
              <w:ind w:left="0" w:firstLine="0"/>
              <w:jc w:val="center"/>
              <w:rPr>
                <w:b/>
                <w:sz w:val="20"/>
                <w:szCs w:val="20"/>
              </w:rPr>
            </w:pPr>
            <w:r w:rsidRPr="0060407E">
              <w:rPr>
                <w:b/>
                <w:sz w:val="20"/>
                <w:szCs w:val="20"/>
              </w:rPr>
              <w:t>Informational/Non-Fiction</w:t>
            </w:r>
          </w:p>
        </w:tc>
        <w:tc>
          <w:tcPr>
            <w:tcW w:w="7200" w:type="dxa"/>
            <w:shd w:val="clear" w:color="auto" w:fill="BFBFBF"/>
            <w:noWrap/>
          </w:tcPr>
          <w:p w:rsidR="0060407E" w:rsidRPr="0060407E" w:rsidRDefault="0060407E" w:rsidP="0060407E">
            <w:pPr>
              <w:ind w:left="0" w:firstLine="0"/>
              <w:jc w:val="center"/>
              <w:rPr>
                <w:b/>
                <w:i/>
                <w:sz w:val="20"/>
                <w:szCs w:val="20"/>
              </w:rPr>
            </w:pPr>
            <w:r w:rsidRPr="0060407E">
              <w:rPr>
                <w:b/>
                <w:sz w:val="20"/>
                <w:szCs w:val="20"/>
              </w:rPr>
              <w:t>Fiction</w:t>
            </w:r>
          </w:p>
        </w:tc>
      </w:tr>
      <w:tr w:rsidR="00B82A3A" w:rsidRPr="0060407E" w:rsidTr="0060407E">
        <w:tc>
          <w:tcPr>
            <w:tcW w:w="7200" w:type="dxa"/>
            <w:shd w:val="clear" w:color="auto" w:fill="auto"/>
            <w:noWrap/>
          </w:tcPr>
          <w:p w:rsidR="00B82A3A" w:rsidRDefault="00B82A3A" w:rsidP="008D680B">
            <w:pPr>
              <w:ind w:left="288" w:hanging="288"/>
            </w:pPr>
            <w:r>
              <w:rPr>
                <w:sz w:val="20"/>
              </w:rPr>
              <w:t xml:space="preserve">Andrews, C.  (2009).  </w:t>
            </w:r>
            <w:r>
              <w:rPr>
                <w:i/>
                <w:sz w:val="20"/>
              </w:rPr>
              <w:t xml:space="preserve">What is trade?  </w:t>
            </w:r>
            <w:r>
              <w:rPr>
                <w:sz w:val="20"/>
              </w:rPr>
              <w:t>Lexile 850</w:t>
            </w:r>
          </w:p>
          <w:p w:rsidR="00B82A3A" w:rsidRDefault="00B82A3A" w:rsidP="008D680B">
            <w:pPr>
              <w:ind w:left="288" w:hanging="288"/>
            </w:pPr>
            <w:proofErr w:type="spellStart"/>
            <w:r>
              <w:rPr>
                <w:sz w:val="20"/>
              </w:rPr>
              <w:t>Asim</w:t>
            </w:r>
            <w:proofErr w:type="spellEnd"/>
            <w:r>
              <w:rPr>
                <w:sz w:val="20"/>
              </w:rPr>
              <w:t xml:space="preserve">, J.  (2012).  </w:t>
            </w:r>
            <w:r>
              <w:rPr>
                <w:i/>
                <w:sz w:val="20"/>
              </w:rPr>
              <w:t>Fifty Cents and a Dream: Young Booker T. Washington</w:t>
            </w:r>
            <w:r>
              <w:rPr>
                <w:sz w:val="20"/>
              </w:rPr>
              <w:t>.  Lexile: 740</w:t>
            </w:r>
          </w:p>
          <w:p w:rsidR="00B82A3A" w:rsidRPr="00B227DA" w:rsidRDefault="00B82A3A" w:rsidP="008D680B">
            <w:pPr>
              <w:ind w:left="288" w:hanging="288"/>
            </w:pPr>
            <w:r>
              <w:rPr>
                <w:sz w:val="20"/>
              </w:rPr>
              <w:t xml:space="preserve">Buckley, J.  (2013).  </w:t>
            </w:r>
            <w:r>
              <w:rPr>
                <w:i/>
                <w:sz w:val="20"/>
              </w:rPr>
              <w:t xml:space="preserve">Who Was Milton Hershey?  </w:t>
            </w:r>
            <w:r w:rsidRPr="00B227DA">
              <w:rPr>
                <w:sz w:val="20"/>
              </w:rPr>
              <w:t>Lexile: 780</w:t>
            </w:r>
          </w:p>
          <w:p w:rsidR="00B82A3A" w:rsidRDefault="00B82A3A" w:rsidP="008D680B">
            <w:pPr>
              <w:ind w:left="288" w:hanging="288"/>
            </w:pPr>
            <w:r w:rsidRPr="00B227DA">
              <w:rPr>
                <w:sz w:val="20"/>
              </w:rPr>
              <w:t xml:space="preserve">De Capua, S.E.  </w:t>
            </w:r>
            <w:r>
              <w:rPr>
                <w:sz w:val="20"/>
              </w:rPr>
              <w:t xml:space="preserve">(2012). </w:t>
            </w:r>
            <w:r>
              <w:rPr>
                <w:i/>
                <w:sz w:val="20"/>
              </w:rPr>
              <w:t xml:space="preserve">Paying Taxes.  </w:t>
            </w:r>
            <w:r>
              <w:rPr>
                <w:sz w:val="20"/>
              </w:rPr>
              <w:t>Lexile: 850</w:t>
            </w:r>
          </w:p>
          <w:p w:rsidR="00B82A3A" w:rsidRDefault="00B82A3A" w:rsidP="008D680B">
            <w:pPr>
              <w:ind w:left="288" w:hanging="288"/>
            </w:pPr>
            <w:proofErr w:type="spellStart"/>
            <w:r>
              <w:rPr>
                <w:sz w:val="20"/>
              </w:rPr>
              <w:t>Erlbach</w:t>
            </w:r>
            <w:proofErr w:type="spellEnd"/>
            <w:r>
              <w:rPr>
                <w:sz w:val="20"/>
              </w:rPr>
              <w:t xml:space="preserve">, A.  (1998).  </w:t>
            </w:r>
            <w:r>
              <w:rPr>
                <w:i/>
                <w:sz w:val="20"/>
              </w:rPr>
              <w:t>The Kids’ Business Book</w:t>
            </w:r>
            <w:r>
              <w:rPr>
                <w:sz w:val="20"/>
              </w:rPr>
              <w:t>.  Lexile: 760</w:t>
            </w:r>
          </w:p>
          <w:p w:rsidR="00B82A3A" w:rsidRDefault="00B82A3A" w:rsidP="008D680B">
            <w:pPr>
              <w:ind w:left="288" w:hanging="288"/>
            </w:pPr>
          </w:p>
        </w:tc>
        <w:tc>
          <w:tcPr>
            <w:tcW w:w="7200" w:type="dxa"/>
            <w:shd w:val="clear" w:color="auto" w:fill="auto"/>
            <w:noWrap/>
          </w:tcPr>
          <w:p w:rsidR="00B82A3A" w:rsidRDefault="00B82A3A" w:rsidP="008D680B">
            <w:pPr>
              <w:ind w:left="288" w:hanging="288"/>
              <w:rPr>
                <w:sz w:val="20"/>
              </w:rPr>
            </w:pPr>
            <w:r>
              <w:rPr>
                <w:sz w:val="20"/>
              </w:rPr>
              <w:t xml:space="preserve">Chinn, K.  (1995). </w:t>
            </w:r>
            <w:r>
              <w:rPr>
                <w:i/>
                <w:sz w:val="20"/>
              </w:rPr>
              <w:t xml:space="preserve"> Sam and the Lucky Money</w:t>
            </w:r>
            <w:r>
              <w:rPr>
                <w:sz w:val="20"/>
              </w:rPr>
              <w:t xml:space="preserve">.  Lexile: 660 </w:t>
            </w:r>
          </w:p>
          <w:p w:rsidR="001B2203" w:rsidRPr="001B2203" w:rsidRDefault="00035FAC" w:rsidP="008D680B">
            <w:pPr>
              <w:ind w:left="288" w:hanging="288"/>
            </w:pPr>
            <w:r>
              <w:rPr>
                <w:sz w:val="20"/>
              </w:rPr>
              <w:t xml:space="preserve">Gardiner, R.J.  (2010). </w:t>
            </w:r>
            <w:r w:rsidR="001B2203">
              <w:rPr>
                <w:i/>
                <w:sz w:val="20"/>
              </w:rPr>
              <w:t>Stone Fox</w:t>
            </w:r>
            <w:r w:rsidR="001B2203">
              <w:rPr>
                <w:sz w:val="20"/>
              </w:rPr>
              <w:t>.  Lexile: 550</w:t>
            </w:r>
          </w:p>
          <w:p w:rsidR="00B82A3A" w:rsidRDefault="00B82A3A" w:rsidP="008D680B">
            <w:pPr>
              <w:ind w:left="288" w:hanging="288"/>
            </w:pPr>
            <w:r>
              <w:rPr>
                <w:sz w:val="20"/>
              </w:rPr>
              <w:t xml:space="preserve">Gill, S.  (2002).  </w:t>
            </w:r>
            <w:r>
              <w:rPr>
                <w:i/>
                <w:sz w:val="20"/>
              </w:rPr>
              <w:t xml:space="preserve">The Big Buck Adventure.  </w:t>
            </w:r>
            <w:r>
              <w:rPr>
                <w:sz w:val="20"/>
              </w:rPr>
              <w:t>Lexile: 660</w:t>
            </w:r>
          </w:p>
          <w:p w:rsidR="00B82A3A" w:rsidRDefault="00B82A3A" w:rsidP="008D680B">
            <w:pPr>
              <w:ind w:left="288" w:hanging="288"/>
            </w:pPr>
            <w:r>
              <w:rPr>
                <w:sz w:val="20"/>
              </w:rPr>
              <w:t xml:space="preserve">Kennedy, F.  (2004).  </w:t>
            </w:r>
            <w:r>
              <w:rPr>
                <w:i/>
                <w:sz w:val="20"/>
              </w:rPr>
              <w:t>The Pickle Patch Bathtub</w:t>
            </w:r>
            <w:r>
              <w:rPr>
                <w:sz w:val="20"/>
              </w:rPr>
              <w:t xml:space="preserve">.  Lexile: </w:t>
            </w:r>
          </w:p>
          <w:p w:rsidR="00B82A3A" w:rsidRPr="00B227DA" w:rsidRDefault="00B82A3A" w:rsidP="008D680B">
            <w:pPr>
              <w:ind w:left="288" w:hanging="288"/>
              <w:rPr>
                <w:lang w:val="es-MX"/>
              </w:rPr>
            </w:pPr>
            <w:proofErr w:type="spellStart"/>
            <w:r>
              <w:rPr>
                <w:sz w:val="20"/>
              </w:rPr>
              <w:t>Loewen</w:t>
            </w:r>
            <w:proofErr w:type="spellEnd"/>
            <w:r>
              <w:rPr>
                <w:sz w:val="20"/>
              </w:rPr>
              <w:t xml:space="preserve">, N.  (2004).  </w:t>
            </w:r>
            <w:r>
              <w:rPr>
                <w:i/>
                <w:sz w:val="20"/>
              </w:rPr>
              <w:t xml:space="preserve">Lemons and Lemonade: A Book About Supply and Demand.  </w:t>
            </w:r>
            <w:r w:rsidRPr="00B227DA">
              <w:rPr>
                <w:sz w:val="20"/>
                <w:lang w:val="es-MX"/>
              </w:rPr>
              <w:t>Lexile: 560</w:t>
            </w:r>
          </w:p>
          <w:p w:rsidR="00B82A3A" w:rsidRPr="00B227DA" w:rsidRDefault="00B82A3A" w:rsidP="008D680B">
            <w:pPr>
              <w:ind w:left="0" w:firstLine="0"/>
              <w:rPr>
                <w:lang w:val="es-MX"/>
              </w:rPr>
            </w:pPr>
            <w:r w:rsidRPr="00B227DA">
              <w:rPr>
                <w:sz w:val="20"/>
                <w:lang w:val="es-MX"/>
              </w:rPr>
              <w:t xml:space="preserve">Madrigal, A.H. &amp; </w:t>
            </w:r>
            <w:proofErr w:type="spellStart"/>
            <w:r w:rsidRPr="00B227DA">
              <w:rPr>
                <w:sz w:val="20"/>
                <w:lang w:val="es-MX"/>
              </w:rPr>
              <w:t>dePaola</w:t>
            </w:r>
            <w:proofErr w:type="spellEnd"/>
            <w:r w:rsidRPr="00B227DA">
              <w:rPr>
                <w:sz w:val="20"/>
                <w:lang w:val="es-MX"/>
              </w:rPr>
              <w:t xml:space="preserve">, T.  (1999).  </w:t>
            </w:r>
            <w:proofErr w:type="spellStart"/>
            <w:r w:rsidRPr="00B227DA">
              <w:rPr>
                <w:i/>
                <w:sz w:val="20"/>
                <w:lang w:val="es-MX"/>
              </w:rPr>
              <w:t>Erandi’s</w:t>
            </w:r>
            <w:proofErr w:type="spellEnd"/>
            <w:r w:rsidRPr="00B227DA">
              <w:rPr>
                <w:i/>
                <w:sz w:val="20"/>
                <w:lang w:val="es-MX"/>
              </w:rPr>
              <w:t xml:space="preserve"> </w:t>
            </w:r>
            <w:proofErr w:type="spellStart"/>
            <w:r w:rsidRPr="00B227DA">
              <w:rPr>
                <w:i/>
                <w:sz w:val="20"/>
                <w:lang w:val="es-MX"/>
              </w:rPr>
              <w:t>Braids</w:t>
            </w:r>
            <w:proofErr w:type="spellEnd"/>
            <w:r w:rsidRPr="00B227DA">
              <w:rPr>
                <w:sz w:val="20"/>
                <w:lang w:val="es-MX"/>
              </w:rPr>
              <w:t>.  Lexile: 500</w:t>
            </w:r>
          </w:p>
          <w:p w:rsidR="00B82A3A" w:rsidRDefault="00B82A3A" w:rsidP="008D680B">
            <w:pPr>
              <w:ind w:left="0" w:firstLine="0"/>
            </w:pPr>
            <w:proofErr w:type="spellStart"/>
            <w:r w:rsidRPr="00B227DA">
              <w:rPr>
                <w:sz w:val="20"/>
                <w:lang w:val="es-MX"/>
              </w:rPr>
              <w:t>McBrier</w:t>
            </w:r>
            <w:proofErr w:type="spellEnd"/>
            <w:r w:rsidRPr="00B227DA">
              <w:rPr>
                <w:sz w:val="20"/>
                <w:lang w:val="es-MX"/>
              </w:rPr>
              <w:t xml:space="preserve">, P. (2004).  </w:t>
            </w:r>
            <w:r>
              <w:rPr>
                <w:i/>
                <w:sz w:val="20"/>
              </w:rPr>
              <w:t xml:space="preserve">Beatrice’s Goat.  </w:t>
            </w:r>
            <w:r>
              <w:rPr>
                <w:sz w:val="20"/>
              </w:rPr>
              <w:t>Lexile: 640</w:t>
            </w:r>
          </w:p>
          <w:p w:rsidR="001B2203" w:rsidRDefault="00B82A3A" w:rsidP="001B2203">
            <w:pPr>
              <w:ind w:left="288" w:hanging="288"/>
              <w:rPr>
                <w:sz w:val="20"/>
              </w:rPr>
            </w:pPr>
            <w:proofErr w:type="spellStart"/>
            <w:r>
              <w:rPr>
                <w:sz w:val="20"/>
              </w:rPr>
              <w:t>Milway</w:t>
            </w:r>
            <w:proofErr w:type="spellEnd"/>
            <w:r>
              <w:rPr>
                <w:sz w:val="20"/>
              </w:rPr>
              <w:t xml:space="preserve">, K.S.  (2008).  </w:t>
            </w:r>
            <w:r>
              <w:rPr>
                <w:i/>
                <w:sz w:val="20"/>
              </w:rPr>
              <w:t>One Hen: How One Small Loan Made a Big Difference</w:t>
            </w:r>
            <w:r w:rsidR="001B2203">
              <w:rPr>
                <w:sz w:val="20"/>
              </w:rPr>
              <w:t>.  Lexile: 810</w:t>
            </w:r>
          </w:p>
          <w:p w:rsidR="001B2203" w:rsidRPr="001B2203" w:rsidRDefault="00035FAC" w:rsidP="001B2203">
            <w:pPr>
              <w:ind w:left="288" w:hanging="288"/>
              <w:rPr>
                <w:sz w:val="20"/>
              </w:rPr>
            </w:pPr>
            <w:proofErr w:type="spellStart"/>
            <w:r>
              <w:rPr>
                <w:sz w:val="20"/>
              </w:rPr>
              <w:t>Ziefert</w:t>
            </w:r>
            <w:proofErr w:type="spellEnd"/>
            <w:r>
              <w:rPr>
                <w:sz w:val="20"/>
              </w:rPr>
              <w:t xml:space="preserve">, H.  (2011). </w:t>
            </w:r>
            <w:r w:rsidR="001B2203">
              <w:rPr>
                <w:i/>
                <w:sz w:val="20"/>
              </w:rPr>
              <w:t>You Can’t Buy a Dinosaur with a Dime</w:t>
            </w:r>
            <w:r w:rsidR="001B2203">
              <w:rPr>
                <w:sz w:val="20"/>
              </w:rPr>
              <w:t>.  Lexile: 780</w:t>
            </w:r>
          </w:p>
        </w:tc>
      </w:tr>
    </w:tbl>
    <w:p w:rsidR="0060407E" w:rsidRPr="0060407E" w:rsidRDefault="0060407E" w:rsidP="0060407E">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60407E" w:rsidRPr="0060407E" w:rsidTr="0060407E">
        <w:tc>
          <w:tcPr>
            <w:tcW w:w="14400" w:type="dxa"/>
            <w:gridSpan w:val="5"/>
            <w:shd w:val="clear" w:color="auto" w:fill="BFBFBF"/>
            <w:noWrap/>
          </w:tcPr>
          <w:p w:rsidR="0060407E" w:rsidRPr="0060407E" w:rsidRDefault="0060407E" w:rsidP="0060407E">
            <w:pPr>
              <w:ind w:left="0" w:firstLine="0"/>
              <w:rPr>
                <w:b/>
                <w:sz w:val="24"/>
                <w:szCs w:val="24"/>
              </w:rPr>
            </w:pPr>
            <w:r w:rsidRPr="0060407E">
              <w:rPr>
                <w:b/>
                <w:sz w:val="24"/>
                <w:szCs w:val="24"/>
              </w:rPr>
              <w:t>Ongoing Discipline-Specific Learning Experiences</w:t>
            </w:r>
          </w:p>
        </w:tc>
      </w:tr>
      <w:tr w:rsidR="00B82A3A" w:rsidRPr="0060407E" w:rsidTr="0060407E">
        <w:tc>
          <w:tcPr>
            <w:tcW w:w="488" w:type="dxa"/>
            <w:vMerge w:val="restart"/>
            <w:shd w:val="clear" w:color="auto" w:fill="D9D9D9"/>
            <w:noWrap/>
          </w:tcPr>
          <w:p w:rsidR="00B82A3A" w:rsidRPr="0060407E" w:rsidRDefault="00B82A3A" w:rsidP="0060407E">
            <w:pPr>
              <w:ind w:left="0" w:firstLine="0"/>
              <w:jc w:val="right"/>
              <w:rPr>
                <w:sz w:val="20"/>
                <w:szCs w:val="20"/>
              </w:rPr>
            </w:pPr>
            <w:r w:rsidRPr="0060407E">
              <w:rPr>
                <w:sz w:val="20"/>
                <w:szCs w:val="20"/>
              </w:rPr>
              <w:t>1.</w:t>
            </w:r>
          </w:p>
        </w:tc>
        <w:tc>
          <w:tcPr>
            <w:tcW w:w="1321" w:type="dxa"/>
            <w:vMerge w:val="restart"/>
            <w:shd w:val="clear" w:color="auto" w:fill="D9D9D9"/>
          </w:tcPr>
          <w:p w:rsidR="00B82A3A" w:rsidRPr="0060407E" w:rsidRDefault="00B82A3A" w:rsidP="0060407E">
            <w:pPr>
              <w:ind w:left="0" w:firstLine="0"/>
              <w:rPr>
                <w:sz w:val="20"/>
                <w:szCs w:val="20"/>
              </w:rPr>
            </w:pPr>
            <w:r w:rsidRPr="0060407E">
              <w:rPr>
                <w:sz w:val="20"/>
                <w:szCs w:val="20"/>
              </w:rPr>
              <w:t>Description:</w:t>
            </w:r>
          </w:p>
        </w:tc>
        <w:tc>
          <w:tcPr>
            <w:tcW w:w="3337" w:type="dxa"/>
            <w:vMerge w:val="restart"/>
            <w:shd w:val="clear" w:color="auto" w:fill="auto"/>
            <w:noWrap/>
          </w:tcPr>
          <w:p w:rsidR="00B82A3A" w:rsidRPr="00020E50" w:rsidRDefault="00B82A3A" w:rsidP="008D680B">
            <w:pPr>
              <w:ind w:left="0" w:firstLine="0"/>
            </w:pPr>
            <w:r w:rsidRPr="00020E50">
              <w:rPr>
                <w:sz w:val="20"/>
              </w:rPr>
              <w:t>Think/work like an economist-</w:t>
            </w:r>
          </w:p>
          <w:p w:rsidR="00B82A3A" w:rsidRDefault="00B82A3A" w:rsidP="008D680B">
            <w:pPr>
              <w:ind w:left="0" w:firstLine="0"/>
            </w:pPr>
            <w:r w:rsidRPr="00020E50">
              <w:rPr>
                <w:sz w:val="20"/>
              </w:rPr>
              <w:t>Participating in a classroom-based economy with earning and spending/saving opportunities</w:t>
            </w:r>
          </w:p>
          <w:p w:rsidR="00B82A3A" w:rsidRDefault="00B82A3A" w:rsidP="008D680B">
            <w:pPr>
              <w:ind w:left="0" w:firstLine="0"/>
            </w:pPr>
          </w:p>
        </w:tc>
        <w:tc>
          <w:tcPr>
            <w:tcW w:w="1260" w:type="dxa"/>
            <w:shd w:val="clear" w:color="auto" w:fill="D9D9D9"/>
          </w:tcPr>
          <w:p w:rsidR="00B82A3A" w:rsidRPr="0060407E" w:rsidRDefault="00B82A3A" w:rsidP="0060407E">
            <w:pPr>
              <w:ind w:left="0" w:firstLine="0"/>
              <w:rPr>
                <w:sz w:val="20"/>
                <w:szCs w:val="20"/>
              </w:rPr>
            </w:pPr>
            <w:r w:rsidRPr="0060407E">
              <w:rPr>
                <w:sz w:val="20"/>
                <w:szCs w:val="20"/>
              </w:rPr>
              <w:t>Teacher Resources:</w:t>
            </w:r>
          </w:p>
        </w:tc>
        <w:tc>
          <w:tcPr>
            <w:tcW w:w="7994" w:type="dxa"/>
            <w:shd w:val="clear" w:color="auto" w:fill="auto"/>
          </w:tcPr>
          <w:p w:rsidR="00B82A3A" w:rsidRDefault="00225B72" w:rsidP="00B16A1C">
            <w:pPr>
              <w:ind w:left="288" w:hanging="288"/>
              <w:rPr>
                <w:sz w:val="20"/>
                <w:szCs w:val="20"/>
              </w:rPr>
            </w:pPr>
            <w:hyperlink r:id="rId17" w:history="1">
              <w:r w:rsidR="00F7319E" w:rsidRPr="00183BE7">
                <w:rPr>
                  <w:rStyle w:val="Hyperlink"/>
                  <w:sz w:val="20"/>
                  <w:szCs w:val="20"/>
                </w:rPr>
                <w:t>https://www.stlouisfed.org/legacy_assets/education_resources/assets/lesson_plans/BunnyMoneyLessonPlan.pdf</w:t>
              </w:r>
            </w:hyperlink>
            <w:r w:rsidR="00F7319E">
              <w:rPr>
                <w:sz w:val="20"/>
                <w:szCs w:val="20"/>
              </w:rPr>
              <w:t xml:space="preserve"> (Lesson Plan: Bunny Money)</w:t>
            </w:r>
          </w:p>
          <w:p w:rsidR="008237A4" w:rsidRPr="0060407E" w:rsidRDefault="00225B72" w:rsidP="008237A4">
            <w:pPr>
              <w:ind w:left="288" w:hanging="288"/>
              <w:rPr>
                <w:sz w:val="20"/>
                <w:szCs w:val="20"/>
              </w:rPr>
            </w:pPr>
            <w:hyperlink r:id="rId18" w:history="1">
              <w:r w:rsidR="008237A4" w:rsidRPr="003A23EE">
                <w:rPr>
                  <w:rStyle w:val="Hyperlink"/>
                  <w:sz w:val="20"/>
                  <w:szCs w:val="20"/>
                </w:rPr>
                <w:t>http://www.investopedia.com/university/teaching-financial-literacy-kids/teaching-financial-literacy-kids-saving-shortterm-goals.asp</w:t>
              </w:r>
            </w:hyperlink>
            <w:r w:rsidR="008237A4">
              <w:rPr>
                <w:sz w:val="20"/>
                <w:szCs w:val="20"/>
              </w:rPr>
              <w:t xml:space="preserve"> </w:t>
            </w:r>
            <w:r w:rsidR="008237A4" w:rsidRPr="00B82A3A">
              <w:rPr>
                <w:sz w:val="20"/>
                <w:szCs w:val="20"/>
              </w:rPr>
              <w:t xml:space="preserve">   (Lesson</w:t>
            </w:r>
            <w:r w:rsidR="008237A4">
              <w:rPr>
                <w:sz w:val="20"/>
                <w:szCs w:val="20"/>
              </w:rPr>
              <w:t xml:space="preserve"> on short term financial goals)</w:t>
            </w:r>
          </w:p>
        </w:tc>
      </w:tr>
      <w:tr w:rsidR="00B82A3A" w:rsidRPr="0060407E" w:rsidTr="0060407E">
        <w:tc>
          <w:tcPr>
            <w:tcW w:w="488" w:type="dxa"/>
            <w:vMerge/>
            <w:shd w:val="clear" w:color="auto" w:fill="D9D9D9"/>
            <w:noWrap/>
          </w:tcPr>
          <w:p w:rsidR="00B82A3A" w:rsidRPr="0060407E" w:rsidRDefault="00B82A3A" w:rsidP="0060407E">
            <w:pPr>
              <w:ind w:left="0" w:firstLine="0"/>
              <w:jc w:val="right"/>
              <w:rPr>
                <w:sz w:val="20"/>
                <w:szCs w:val="20"/>
              </w:rPr>
            </w:pPr>
          </w:p>
        </w:tc>
        <w:tc>
          <w:tcPr>
            <w:tcW w:w="1321" w:type="dxa"/>
            <w:vMerge/>
            <w:shd w:val="clear" w:color="auto" w:fill="D9D9D9"/>
          </w:tcPr>
          <w:p w:rsidR="00B82A3A" w:rsidRPr="0060407E" w:rsidRDefault="00B82A3A" w:rsidP="0060407E">
            <w:pPr>
              <w:ind w:left="0" w:firstLine="0"/>
              <w:rPr>
                <w:sz w:val="20"/>
                <w:szCs w:val="20"/>
              </w:rPr>
            </w:pPr>
          </w:p>
        </w:tc>
        <w:tc>
          <w:tcPr>
            <w:tcW w:w="3337" w:type="dxa"/>
            <w:vMerge/>
            <w:shd w:val="clear" w:color="auto" w:fill="auto"/>
            <w:noWrap/>
          </w:tcPr>
          <w:p w:rsidR="00B82A3A" w:rsidRPr="0060407E" w:rsidRDefault="00B82A3A" w:rsidP="00B16A1C">
            <w:pPr>
              <w:ind w:left="288" w:hanging="288"/>
              <w:rPr>
                <w:sz w:val="20"/>
                <w:szCs w:val="20"/>
              </w:rPr>
            </w:pPr>
          </w:p>
        </w:tc>
        <w:tc>
          <w:tcPr>
            <w:tcW w:w="1260" w:type="dxa"/>
            <w:shd w:val="clear" w:color="auto" w:fill="D9D9D9"/>
          </w:tcPr>
          <w:p w:rsidR="00B82A3A" w:rsidRPr="0060407E" w:rsidRDefault="00B82A3A" w:rsidP="0060407E">
            <w:pPr>
              <w:ind w:left="0" w:firstLine="0"/>
              <w:rPr>
                <w:sz w:val="20"/>
                <w:szCs w:val="20"/>
              </w:rPr>
            </w:pPr>
            <w:r w:rsidRPr="0060407E">
              <w:rPr>
                <w:sz w:val="20"/>
                <w:szCs w:val="20"/>
              </w:rPr>
              <w:t>Student Resources:</w:t>
            </w:r>
          </w:p>
        </w:tc>
        <w:tc>
          <w:tcPr>
            <w:tcW w:w="7994" w:type="dxa"/>
            <w:shd w:val="clear" w:color="auto" w:fill="auto"/>
          </w:tcPr>
          <w:p w:rsidR="00B82A3A" w:rsidRPr="0060407E" w:rsidRDefault="00225B72" w:rsidP="00B16A1C">
            <w:pPr>
              <w:ind w:left="288" w:hanging="288"/>
              <w:rPr>
                <w:sz w:val="20"/>
                <w:szCs w:val="20"/>
              </w:rPr>
            </w:pPr>
            <w:hyperlink r:id="rId19" w:history="1">
              <w:r w:rsidR="007F063E" w:rsidRPr="00183BE7">
                <w:rPr>
                  <w:rStyle w:val="Hyperlink"/>
                  <w:sz w:val="20"/>
                  <w:szCs w:val="20"/>
                </w:rPr>
                <w:t>http://content.scholastic.com/content/collateral_resources/pdf/08/TEANOV08_022.pdf</w:t>
              </w:r>
            </w:hyperlink>
            <w:r w:rsidR="007F063E">
              <w:rPr>
                <w:sz w:val="20"/>
                <w:szCs w:val="20"/>
              </w:rPr>
              <w:t xml:space="preserve"> (Spending goals worksheet)</w:t>
            </w:r>
          </w:p>
        </w:tc>
      </w:tr>
      <w:tr w:rsidR="00B82A3A" w:rsidRPr="0060407E" w:rsidTr="0060407E">
        <w:tc>
          <w:tcPr>
            <w:tcW w:w="488" w:type="dxa"/>
            <w:vMerge/>
            <w:tcBorders>
              <w:bottom w:val="single" w:sz="4" w:space="0" w:color="auto"/>
            </w:tcBorders>
            <w:shd w:val="clear" w:color="auto" w:fill="D9D9D9"/>
            <w:noWrap/>
          </w:tcPr>
          <w:p w:rsidR="00B82A3A" w:rsidRPr="0060407E" w:rsidRDefault="00B82A3A" w:rsidP="0060407E">
            <w:pPr>
              <w:ind w:left="0" w:firstLine="0"/>
              <w:jc w:val="right"/>
              <w:rPr>
                <w:sz w:val="20"/>
                <w:szCs w:val="20"/>
              </w:rPr>
            </w:pPr>
          </w:p>
        </w:tc>
        <w:tc>
          <w:tcPr>
            <w:tcW w:w="1321" w:type="dxa"/>
            <w:tcBorders>
              <w:bottom w:val="single" w:sz="4" w:space="0" w:color="auto"/>
            </w:tcBorders>
            <w:shd w:val="clear" w:color="auto" w:fill="D9D9D9"/>
          </w:tcPr>
          <w:p w:rsidR="00B82A3A" w:rsidRPr="0060407E" w:rsidRDefault="00B82A3A" w:rsidP="0060407E">
            <w:pPr>
              <w:ind w:left="0" w:firstLine="0"/>
              <w:rPr>
                <w:sz w:val="20"/>
                <w:szCs w:val="20"/>
              </w:rPr>
            </w:pPr>
            <w:r w:rsidRPr="0060407E">
              <w:rPr>
                <w:sz w:val="20"/>
                <w:szCs w:val="20"/>
              </w:rPr>
              <w:t>Skills:</w:t>
            </w:r>
          </w:p>
        </w:tc>
        <w:tc>
          <w:tcPr>
            <w:tcW w:w="3337" w:type="dxa"/>
            <w:tcBorders>
              <w:bottom w:val="single" w:sz="4" w:space="0" w:color="auto"/>
            </w:tcBorders>
            <w:shd w:val="clear" w:color="auto" w:fill="auto"/>
            <w:noWrap/>
          </w:tcPr>
          <w:p w:rsidR="00B82A3A" w:rsidRPr="00020E50" w:rsidRDefault="00B82A3A" w:rsidP="008D680B">
            <w:pPr>
              <w:ind w:left="0" w:firstLine="0"/>
            </w:pPr>
            <w:r w:rsidRPr="00020E50">
              <w:rPr>
                <w:sz w:val="20"/>
              </w:rPr>
              <w:t>Create a plan for short-term financial goal, including the steps necessary to reach their short-term goal</w:t>
            </w:r>
          </w:p>
        </w:tc>
        <w:tc>
          <w:tcPr>
            <w:tcW w:w="1260" w:type="dxa"/>
            <w:tcBorders>
              <w:bottom w:val="single" w:sz="4" w:space="0" w:color="auto"/>
            </w:tcBorders>
            <w:shd w:val="clear" w:color="auto" w:fill="D9D9D9"/>
          </w:tcPr>
          <w:p w:rsidR="00B82A3A" w:rsidRPr="0060407E" w:rsidRDefault="00B82A3A" w:rsidP="0060407E">
            <w:pPr>
              <w:ind w:left="0" w:firstLine="0"/>
              <w:rPr>
                <w:sz w:val="20"/>
                <w:szCs w:val="20"/>
              </w:rPr>
            </w:pPr>
            <w:r w:rsidRPr="0060407E">
              <w:rPr>
                <w:sz w:val="20"/>
                <w:szCs w:val="20"/>
              </w:rPr>
              <w:t>Assessment:</w:t>
            </w:r>
          </w:p>
        </w:tc>
        <w:tc>
          <w:tcPr>
            <w:tcW w:w="7994" w:type="dxa"/>
            <w:tcBorders>
              <w:bottom w:val="single" w:sz="4" w:space="0" w:color="auto"/>
            </w:tcBorders>
            <w:shd w:val="clear" w:color="auto" w:fill="auto"/>
          </w:tcPr>
          <w:p w:rsidR="00B82A3A" w:rsidRPr="0060407E" w:rsidRDefault="007F063E" w:rsidP="00020E50">
            <w:pPr>
              <w:ind w:left="288" w:hanging="288"/>
              <w:rPr>
                <w:sz w:val="20"/>
                <w:szCs w:val="20"/>
              </w:rPr>
            </w:pPr>
            <w:r>
              <w:rPr>
                <w:sz w:val="20"/>
                <w:szCs w:val="20"/>
              </w:rPr>
              <w:t xml:space="preserve">Students will create </w:t>
            </w:r>
            <w:r w:rsidR="00020E50">
              <w:rPr>
                <w:sz w:val="20"/>
                <w:szCs w:val="20"/>
              </w:rPr>
              <w:t xml:space="preserve">short term goals (financial, academic, personal, etc.) in a journal, including the steps necessary to achieve those goals. </w:t>
            </w:r>
          </w:p>
        </w:tc>
      </w:tr>
      <w:tr w:rsidR="0060407E" w:rsidRPr="0060407E" w:rsidTr="0060407E">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60407E" w:rsidRPr="0060407E" w:rsidRDefault="0060407E" w:rsidP="00B16A1C">
            <w:pPr>
              <w:ind w:left="288" w:hanging="288"/>
              <w:rPr>
                <w:sz w:val="2"/>
                <w:szCs w:val="2"/>
              </w:rPr>
            </w:pPr>
          </w:p>
        </w:tc>
      </w:tr>
      <w:tr w:rsidR="00B82A3A" w:rsidRPr="0060407E" w:rsidTr="0060407E">
        <w:tc>
          <w:tcPr>
            <w:tcW w:w="488" w:type="dxa"/>
            <w:vMerge w:val="restart"/>
            <w:tcBorders>
              <w:top w:val="single" w:sz="4" w:space="0" w:color="auto"/>
            </w:tcBorders>
            <w:shd w:val="clear" w:color="auto" w:fill="D9D9D9"/>
            <w:noWrap/>
          </w:tcPr>
          <w:p w:rsidR="00B82A3A" w:rsidRPr="0060407E" w:rsidRDefault="00B82A3A" w:rsidP="0060407E">
            <w:pPr>
              <w:ind w:left="0" w:firstLine="0"/>
              <w:jc w:val="right"/>
              <w:rPr>
                <w:color w:val="FFFFFF"/>
                <w:sz w:val="20"/>
                <w:szCs w:val="20"/>
              </w:rPr>
            </w:pPr>
            <w:r w:rsidRPr="0060407E">
              <w:rPr>
                <w:sz w:val="20"/>
                <w:szCs w:val="20"/>
              </w:rPr>
              <w:t>2.</w:t>
            </w:r>
          </w:p>
        </w:tc>
        <w:tc>
          <w:tcPr>
            <w:tcW w:w="1321" w:type="dxa"/>
            <w:vMerge w:val="restart"/>
            <w:tcBorders>
              <w:top w:val="single" w:sz="4" w:space="0" w:color="auto"/>
            </w:tcBorders>
            <w:shd w:val="clear" w:color="auto" w:fill="D9D9D9"/>
          </w:tcPr>
          <w:p w:rsidR="00B82A3A" w:rsidRPr="0060407E" w:rsidRDefault="00B82A3A" w:rsidP="0060407E">
            <w:pPr>
              <w:ind w:left="0" w:firstLine="0"/>
              <w:rPr>
                <w:sz w:val="20"/>
                <w:szCs w:val="20"/>
              </w:rPr>
            </w:pPr>
            <w:r w:rsidRPr="0060407E">
              <w:rPr>
                <w:sz w:val="20"/>
                <w:szCs w:val="20"/>
              </w:rPr>
              <w:t>Description:</w:t>
            </w:r>
          </w:p>
        </w:tc>
        <w:tc>
          <w:tcPr>
            <w:tcW w:w="3337" w:type="dxa"/>
            <w:vMerge w:val="restart"/>
            <w:tcBorders>
              <w:top w:val="single" w:sz="4" w:space="0" w:color="auto"/>
            </w:tcBorders>
            <w:shd w:val="clear" w:color="auto" w:fill="auto"/>
            <w:noWrap/>
          </w:tcPr>
          <w:p w:rsidR="00B82A3A" w:rsidRDefault="00B82A3A" w:rsidP="008D680B">
            <w:pPr>
              <w:ind w:left="0" w:firstLine="0"/>
            </w:pPr>
            <w:r>
              <w:rPr>
                <w:sz w:val="20"/>
              </w:rPr>
              <w:t>Think/work like an economist- Categorizing various goods and services</w:t>
            </w:r>
          </w:p>
        </w:tc>
        <w:tc>
          <w:tcPr>
            <w:tcW w:w="1260" w:type="dxa"/>
            <w:tcBorders>
              <w:top w:val="single" w:sz="4" w:space="0" w:color="auto"/>
            </w:tcBorders>
            <w:shd w:val="clear" w:color="auto" w:fill="D9D9D9"/>
          </w:tcPr>
          <w:p w:rsidR="00B82A3A" w:rsidRPr="0060407E" w:rsidRDefault="00B82A3A" w:rsidP="0060407E">
            <w:pPr>
              <w:ind w:left="0" w:firstLine="0"/>
              <w:rPr>
                <w:sz w:val="20"/>
                <w:szCs w:val="20"/>
              </w:rPr>
            </w:pPr>
            <w:r w:rsidRPr="0060407E">
              <w:rPr>
                <w:sz w:val="20"/>
                <w:szCs w:val="20"/>
              </w:rPr>
              <w:t>Teacher Resources:</w:t>
            </w:r>
          </w:p>
        </w:tc>
        <w:tc>
          <w:tcPr>
            <w:tcW w:w="7994" w:type="dxa"/>
            <w:tcBorders>
              <w:top w:val="single" w:sz="4" w:space="0" w:color="auto"/>
            </w:tcBorders>
            <w:shd w:val="clear" w:color="auto" w:fill="auto"/>
          </w:tcPr>
          <w:p w:rsidR="00B82A3A" w:rsidRPr="0060407E" w:rsidRDefault="00225B72" w:rsidP="00B82A3A">
            <w:pPr>
              <w:ind w:left="288" w:hanging="288"/>
              <w:rPr>
                <w:sz w:val="20"/>
                <w:szCs w:val="20"/>
              </w:rPr>
            </w:pPr>
            <w:hyperlink r:id="rId20" w:history="1">
              <w:r w:rsidR="00B82A3A" w:rsidRPr="003A23EE">
                <w:rPr>
                  <w:rStyle w:val="Hyperlink"/>
                  <w:sz w:val="20"/>
                  <w:szCs w:val="20"/>
                </w:rPr>
                <w:t>http://www.schoolexpress.com/wordwalls/wordwalls.php</w:t>
              </w:r>
            </w:hyperlink>
            <w:r w:rsidR="00B82A3A">
              <w:rPr>
                <w:sz w:val="20"/>
                <w:szCs w:val="20"/>
              </w:rPr>
              <w:t xml:space="preserve"> </w:t>
            </w:r>
            <w:r w:rsidR="00B82A3A" w:rsidRPr="00B82A3A">
              <w:rPr>
                <w:sz w:val="20"/>
                <w:szCs w:val="20"/>
              </w:rPr>
              <w:t xml:space="preserve"> (Site to create word-wall flash cards that could be used</w:t>
            </w:r>
            <w:r w:rsidR="00B82A3A">
              <w:rPr>
                <w:sz w:val="20"/>
                <w:szCs w:val="20"/>
              </w:rPr>
              <w:t xml:space="preserve"> to facilitate journal entries)</w:t>
            </w:r>
          </w:p>
        </w:tc>
      </w:tr>
      <w:tr w:rsidR="00B82A3A" w:rsidRPr="0060407E" w:rsidTr="0060407E">
        <w:tc>
          <w:tcPr>
            <w:tcW w:w="488" w:type="dxa"/>
            <w:vMerge/>
            <w:shd w:val="clear" w:color="auto" w:fill="D9D9D9"/>
            <w:noWrap/>
          </w:tcPr>
          <w:p w:rsidR="00B82A3A" w:rsidRPr="0060407E" w:rsidRDefault="00B82A3A" w:rsidP="0060407E">
            <w:pPr>
              <w:ind w:left="0" w:firstLine="0"/>
              <w:jc w:val="right"/>
              <w:rPr>
                <w:sz w:val="20"/>
                <w:szCs w:val="20"/>
              </w:rPr>
            </w:pPr>
          </w:p>
        </w:tc>
        <w:tc>
          <w:tcPr>
            <w:tcW w:w="1321" w:type="dxa"/>
            <w:vMerge/>
            <w:shd w:val="clear" w:color="auto" w:fill="D9D9D9"/>
          </w:tcPr>
          <w:p w:rsidR="00B82A3A" w:rsidRPr="0060407E" w:rsidRDefault="00B82A3A" w:rsidP="0060407E">
            <w:pPr>
              <w:ind w:left="0" w:firstLine="0"/>
              <w:rPr>
                <w:sz w:val="20"/>
                <w:szCs w:val="20"/>
              </w:rPr>
            </w:pPr>
          </w:p>
        </w:tc>
        <w:tc>
          <w:tcPr>
            <w:tcW w:w="3337" w:type="dxa"/>
            <w:vMerge/>
            <w:shd w:val="clear" w:color="auto" w:fill="auto"/>
            <w:noWrap/>
          </w:tcPr>
          <w:p w:rsidR="00B82A3A" w:rsidRPr="0060407E" w:rsidRDefault="00B82A3A" w:rsidP="00B16A1C">
            <w:pPr>
              <w:ind w:left="288" w:hanging="288"/>
              <w:rPr>
                <w:sz w:val="20"/>
                <w:szCs w:val="20"/>
              </w:rPr>
            </w:pPr>
          </w:p>
        </w:tc>
        <w:tc>
          <w:tcPr>
            <w:tcW w:w="1260" w:type="dxa"/>
            <w:shd w:val="clear" w:color="auto" w:fill="D9D9D9"/>
          </w:tcPr>
          <w:p w:rsidR="00B82A3A" w:rsidRPr="0060407E" w:rsidRDefault="00B82A3A" w:rsidP="0060407E">
            <w:pPr>
              <w:ind w:left="0" w:firstLine="0"/>
              <w:rPr>
                <w:sz w:val="20"/>
                <w:szCs w:val="20"/>
              </w:rPr>
            </w:pPr>
            <w:r w:rsidRPr="0060407E">
              <w:rPr>
                <w:sz w:val="20"/>
                <w:szCs w:val="20"/>
              </w:rPr>
              <w:t>Student Resources:</w:t>
            </w:r>
          </w:p>
        </w:tc>
        <w:tc>
          <w:tcPr>
            <w:tcW w:w="7994" w:type="dxa"/>
            <w:shd w:val="clear" w:color="auto" w:fill="auto"/>
          </w:tcPr>
          <w:p w:rsidR="00B82A3A" w:rsidRPr="0060407E" w:rsidRDefault="00225B72" w:rsidP="00B82A3A">
            <w:pPr>
              <w:ind w:left="288" w:hanging="288"/>
              <w:rPr>
                <w:sz w:val="20"/>
                <w:szCs w:val="20"/>
              </w:rPr>
            </w:pPr>
            <w:hyperlink r:id="rId21" w:history="1">
              <w:r w:rsidR="00B82A3A" w:rsidRPr="003A23EE">
                <w:rPr>
                  <w:rStyle w:val="Hyperlink"/>
                  <w:sz w:val="20"/>
                  <w:szCs w:val="20"/>
                </w:rPr>
                <w:t>http://www.abcteach.com/free/p/port_26pt_line_story.pdf</w:t>
              </w:r>
            </w:hyperlink>
            <w:r w:rsidR="00B82A3A">
              <w:rPr>
                <w:sz w:val="20"/>
                <w:szCs w:val="20"/>
              </w:rPr>
              <w:t xml:space="preserve"> </w:t>
            </w:r>
            <w:r w:rsidR="00B82A3A" w:rsidRPr="00B82A3A">
              <w:rPr>
                <w:sz w:val="20"/>
                <w:szCs w:val="20"/>
              </w:rPr>
              <w:t>(Blank, lined paper with room for illustrations/vis</w:t>
            </w:r>
            <w:r w:rsidR="00B82A3A">
              <w:rPr>
                <w:sz w:val="20"/>
                <w:szCs w:val="20"/>
              </w:rPr>
              <w:t>uals-great for journal entries)</w:t>
            </w:r>
          </w:p>
        </w:tc>
      </w:tr>
      <w:tr w:rsidR="00B82A3A" w:rsidRPr="0060407E" w:rsidTr="0060407E">
        <w:tc>
          <w:tcPr>
            <w:tcW w:w="488" w:type="dxa"/>
            <w:vMerge/>
            <w:shd w:val="clear" w:color="auto" w:fill="D9D9D9"/>
            <w:noWrap/>
          </w:tcPr>
          <w:p w:rsidR="00B82A3A" w:rsidRPr="0060407E" w:rsidRDefault="00B82A3A" w:rsidP="0060407E">
            <w:pPr>
              <w:ind w:left="0" w:firstLine="0"/>
              <w:jc w:val="right"/>
              <w:rPr>
                <w:sz w:val="20"/>
                <w:szCs w:val="20"/>
              </w:rPr>
            </w:pPr>
          </w:p>
        </w:tc>
        <w:tc>
          <w:tcPr>
            <w:tcW w:w="1321" w:type="dxa"/>
            <w:shd w:val="clear" w:color="auto" w:fill="D9D9D9"/>
          </w:tcPr>
          <w:p w:rsidR="00B82A3A" w:rsidRPr="0060407E" w:rsidRDefault="00B82A3A" w:rsidP="0060407E">
            <w:pPr>
              <w:ind w:left="0" w:firstLine="0"/>
              <w:rPr>
                <w:sz w:val="20"/>
                <w:szCs w:val="20"/>
              </w:rPr>
            </w:pPr>
            <w:r w:rsidRPr="0060407E">
              <w:rPr>
                <w:sz w:val="20"/>
                <w:szCs w:val="20"/>
              </w:rPr>
              <w:t>Skills:</w:t>
            </w:r>
          </w:p>
        </w:tc>
        <w:tc>
          <w:tcPr>
            <w:tcW w:w="3337" w:type="dxa"/>
            <w:shd w:val="clear" w:color="auto" w:fill="auto"/>
            <w:noWrap/>
          </w:tcPr>
          <w:p w:rsidR="00B82A3A" w:rsidRDefault="00B82A3A" w:rsidP="008D680B">
            <w:pPr>
              <w:ind w:left="0" w:firstLine="0"/>
            </w:pPr>
            <w:r>
              <w:rPr>
                <w:sz w:val="20"/>
              </w:rPr>
              <w:t>Construct a list of goods and services available in (our) community</w:t>
            </w:r>
          </w:p>
        </w:tc>
        <w:tc>
          <w:tcPr>
            <w:tcW w:w="1260" w:type="dxa"/>
            <w:shd w:val="clear" w:color="auto" w:fill="D9D9D9"/>
          </w:tcPr>
          <w:p w:rsidR="00B82A3A" w:rsidRPr="0060407E" w:rsidRDefault="00B82A3A" w:rsidP="0060407E">
            <w:pPr>
              <w:ind w:left="0" w:firstLine="0"/>
              <w:rPr>
                <w:sz w:val="20"/>
                <w:szCs w:val="20"/>
              </w:rPr>
            </w:pPr>
            <w:r w:rsidRPr="0060407E">
              <w:rPr>
                <w:sz w:val="20"/>
                <w:szCs w:val="20"/>
              </w:rPr>
              <w:t>Assessment:</w:t>
            </w:r>
          </w:p>
        </w:tc>
        <w:tc>
          <w:tcPr>
            <w:tcW w:w="7994" w:type="dxa"/>
            <w:shd w:val="clear" w:color="auto" w:fill="auto"/>
          </w:tcPr>
          <w:p w:rsidR="00B82A3A" w:rsidRPr="0060407E" w:rsidRDefault="00B82A3A" w:rsidP="00B16A1C">
            <w:pPr>
              <w:ind w:left="288" w:hanging="288"/>
              <w:rPr>
                <w:sz w:val="20"/>
                <w:szCs w:val="20"/>
              </w:rPr>
            </w:pPr>
            <w:r w:rsidRPr="00B82A3A">
              <w:rPr>
                <w:sz w:val="20"/>
                <w:szCs w:val="20"/>
              </w:rPr>
              <w:t>Students will create and maintain a journal across the unit that can contain written and visual definitions of the goods and services in their community. These entries will help them construct their final presentation.</w:t>
            </w:r>
          </w:p>
        </w:tc>
      </w:tr>
    </w:tbl>
    <w:p w:rsidR="0060407E" w:rsidRPr="0060407E" w:rsidRDefault="0060407E" w:rsidP="0060407E">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76"/>
      </w:tblGrid>
      <w:tr w:rsidR="0060407E" w:rsidRPr="0060407E" w:rsidTr="00863B0B">
        <w:tc>
          <w:tcPr>
            <w:tcW w:w="14776" w:type="dxa"/>
            <w:shd w:val="clear" w:color="auto" w:fill="BFBFBF"/>
            <w:noWrap/>
          </w:tcPr>
          <w:p w:rsidR="0060407E" w:rsidRPr="0060407E" w:rsidRDefault="0060407E" w:rsidP="0060407E">
            <w:pPr>
              <w:ind w:left="0" w:firstLine="0"/>
              <w:rPr>
                <w:b/>
                <w:sz w:val="24"/>
                <w:szCs w:val="24"/>
              </w:rPr>
            </w:pPr>
            <w:r w:rsidRPr="0060407E">
              <w:rPr>
                <w:b/>
                <w:sz w:val="24"/>
                <w:szCs w:val="24"/>
              </w:rPr>
              <w:lastRenderedPageBreak/>
              <w:t>Prior Knowledge and Experiences</w:t>
            </w:r>
          </w:p>
        </w:tc>
      </w:tr>
      <w:tr w:rsidR="0060407E" w:rsidRPr="0060407E" w:rsidTr="00863B0B">
        <w:tc>
          <w:tcPr>
            <w:tcW w:w="14776" w:type="dxa"/>
            <w:shd w:val="clear" w:color="auto" w:fill="auto"/>
            <w:noWrap/>
          </w:tcPr>
          <w:p w:rsidR="0060407E" w:rsidRPr="00B82A3A" w:rsidRDefault="00990E26" w:rsidP="00990E26">
            <w:pPr>
              <w:ind w:left="0" w:firstLine="0"/>
              <w:contextualSpacing/>
              <w:rPr>
                <w:sz w:val="20"/>
                <w:szCs w:val="20"/>
              </w:rPr>
            </w:pPr>
            <w:r>
              <w:rPr>
                <w:sz w:val="20"/>
                <w:szCs w:val="20"/>
              </w:rPr>
              <w:t>It is recommended, but not necessary that students should have a basic understanding of economic principles such as goods, services, consumer, and producer</w:t>
            </w:r>
            <w:r w:rsidR="00020E50">
              <w:rPr>
                <w:sz w:val="20"/>
                <w:szCs w:val="20"/>
              </w:rPr>
              <w:t>.</w:t>
            </w:r>
          </w:p>
        </w:tc>
      </w:tr>
    </w:tbl>
    <w:p w:rsidR="00035FAC" w:rsidRDefault="00035FA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F450DB">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Learning Experience # 1</w:t>
            </w:r>
          </w:p>
        </w:tc>
      </w:tr>
      <w:tr w:rsidR="00B16A1C" w:rsidRPr="00654230" w:rsidTr="00F450DB">
        <w:tc>
          <w:tcPr>
            <w:tcW w:w="14781" w:type="dxa"/>
            <w:gridSpan w:val="3"/>
            <w:shd w:val="clear" w:color="auto" w:fill="D9D9D9"/>
            <w:noWrap/>
          </w:tcPr>
          <w:p w:rsidR="00B16A1C" w:rsidRPr="00B16A1C" w:rsidRDefault="00B82A3A" w:rsidP="009704DD">
            <w:pPr>
              <w:ind w:left="0" w:firstLine="0"/>
              <w:rPr>
                <w:sz w:val="28"/>
                <w:szCs w:val="28"/>
              </w:rPr>
            </w:pPr>
            <w:r w:rsidRPr="00B82A3A">
              <w:rPr>
                <w:sz w:val="28"/>
                <w:szCs w:val="28"/>
              </w:rPr>
              <w:t>The teacher may engage students in a brainstorming session so that students can begin to understand how the economic choices they make have an impact on the economic success of a community (e.g., classroom, school, local).</w:t>
            </w:r>
          </w:p>
        </w:tc>
      </w:tr>
      <w:tr w:rsidR="00654230" w:rsidRPr="00654230" w:rsidTr="00F450DB">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654230" w:rsidRPr="005D5288" w:rsidRDefault="00B82A3A" w:rsidP="00B16A1C">
            <w:pPr>
              <w:ind w:left="288" w:hanging="288"/>
              <w:rPr>
                <w:sz w:val="20"/>
                <w:szCs w:val="20"/>
              </w:rPr>
            </w:pPr>
            <w:r w:rsidRPr="00B82A3A">
              <w:rPr>
                <w:sz w:val="20"/>
                <w:szCs w:val="20"/>
              </w:rPr>
              <w:t>The interdependent relationship between producers and consumers determines the economic success of a community</w:t>
            </w:r>
          </w:p>
        </w:tc>
      </w:tr>
      <w:tr w:rsidR="00654230" w:rsidRPr="00654230" w:rsidTr="00F450DB">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B82A3A" w:rsidRPr="00B82A3A" w:rsidRDefault="00225B72" w:rsidP="00B82A3A">
            <w:pPr>
              <w:ind w:left="288" w:hanging="288"/>
              <w:rPr>
                <w:sz w:val="20"/>
                <w:szCs w:val="20"/>
              </w:rPr>
            </w:pPr>
            <w:hyperlink r:id="rId22" w:history="1">
              <w:r w:rsidR="008237A4" w:rsidRPr="008237A4">
                <w:rPr>
                  <w:rStyle w:val="Hyperlink"/>
                  <w:sz w:val="20"/>
                </w:rPr>
                <w:t>http://tinyurl.com/o8zc5w6</w:t>
              </w:r>
            </w:hyperlink>
            <w:r w:rsidR="008237A4" w:rsidRPr="008237A4">
              <w:rPr>
                <w:sz w:val="20"/>
              </w:rPr>
              <w:t xml:space="preserve">   </w:t>
            </w:r>
            <w:r w:rsidR="00B82A3A" w:rsidRPr="00B82A3A">
              <w:rPr>
                <w:sz w:val="20"/>
                <w:szCs w:val="20"/>
              </w:rPr>
              <w:t>(Overview of scarcity, choice, and cost)</w:t>
            </w:r>
          </w:p>
          <w:p w:rsidR="00B82A3A" w:rsidRPr="00B82A3A" w:rsidRDefault="00225B72" w:rsidP="00B82A3A">
            <w:pPr>
              <w:ind w:left="288" w:hanging="288"/>
              <w:rPr>
                <w:sz w:val="20"/>
                <w:szCs w:val="20"/>
              </w:rPr>
            </w:pPr>
            <w:hyperlink r:id="rId23" w:anchor="view=Fit" w:history="1">
              <w:r w:rsidR="00B82A3A" w:rsidRPr="003A23EE">
                <w:rPr>
                  <w:rStyle w:val="Hyperlink"/>
                  <w:sz w:val="20"/>
                  <w:szCs w:val="20"/>
                </w:rPr>
                <w:t>http://apps.federalreserveeducation.org/resources/fiftynifty/resources/EconCards.pdf#view=Fit</w:t>
              </w:r>
            </w:hyperlink>
            <w:r w:rsidR="00B82A3A">
              <w:rPr>
                <w:sz w:val="20"/>
                <w:szCs w:val="20"/>
              </w:rPr>
              <w:t xml:space="preserve"> </w:t>
            </w:r>
            <w:r w:rsidR="00B82A3A" w:rsidRPr="00B82A3A">
              <w:rPr>
                <w:sz w:val="20"/>
                <w:szCs w:val="20"/>
              </w:rPr>
              <w:t xml:space="preserve"> (Fifty Nifty Economics Cards - 50 terms to know)</w:t>
            </w:r>
          </w:p>
          <w:p w:rsidR="00B82A3A" w:rsidRPr="00B82A3A" w:rsidRDefault="00225B72" w:rsidP="00B82A3A">
            <w:pPr>
              <w:ind w:left="288" w:hanging="288"/>
              <w:rPr>
                <w:sz w:val="20"/>
                <w:szCs w:val="20"/>
              </w:rPr>
            </w:pPr>
            <w:hyperlink r:id="rId24" w:history="1">
              <w:r w:rsidR="00B82A3A" w:rsidRPr="003A23EE">
                <w:rPr>
                  <w:rStyle w:val="Hyperlink"/>
                  <w:sz w:val="20"/>
                  <w:szCs w:val="20"/>
                </w:rPr>
                <w:t>https://www.stlouisfed.org/education/alexander-who-used-to-be-rich-last-sunday</w:t>
              </w:r>
            </w:hyperlink>
            <w:r w:rsidR="00B82A3A">
              <w:rPr>
                <w:sz w:val="20"/>
                <w:szCs w:val="20"/>
              </w:rPr>
              <w:t xml:space="preserve"> </w:t>
            </w:r>
            <w:r w:rsidR="00B82A3A" w:rsidRPr="00B82A3A">
              <w:rPr>
                <w:sz w:val="20"/>
                <w:szCs w:val="20"/>
              </w:rPr>
              <w:t xml:space="preserve"> (Lesson plan and book - </w:t>
            </w:r>
            <w:r w:rsidR="00B82A3A" w:rsidRPr="008237A4">
              <w:rPr>
                <w:i/>
                <w:sz w:val="20"/>
                <w:szCs w:val="20"/>
              </w:rPr>
              <w:t>Alexander, Who Used to Be Rich Last Sunday</w:t>
            </w:r>
            <w:r w:rsidR="00B82A3A" w:rsidRPr="00B82A3A">
              <w:rPr>
                <w:sz w:val="20"/>
                <w:szCs w:val="20"/>
              </w:rPr>
              <w:t xml:space="preserve"> - focus on choice, opportunity cost)</w:t>
            </w:r>
          </w:p>
          <w:p w:rsidR="00654230" w:rsidRPr="005D5288" w:rsidRDefault="00225B72" w:rsidP="00B82A3A">
            <w:pPr>
              <w:ind w:left="288" w:hanging="288"/>
              <w:rPr>
                <w:sz w:val="20"/>
                <w:szCs w:val="20"/>
              </w:rPr>
            </w:pPr>
            <w:hyperlink r:id="rId25" w:history="1">
              <w:r w:rsidR="00B82A3A" w:rsidRPr="003A23EE">
                <w:rPr>
                  <w:rStyle w:val="Hyperlink"/>
                  <w:sz w:val="20"/>
                  <w:szCs w:val="20"/>
                </w:rPr>
                <w:t>http://brown.edu/about/administration/sheridan-center/teaching-learning/effective-classroom-practices/entrance-exit-tickets/sample</w:t>
              </w:r>
            </w:hyperlink>
            <w:r w:rsidR="00B82A3A">
              <w:rPr>
                <w:sz w:val="20"/>
                <w:szCs w:val="20"/>
              </w:rPr>
              <w:t xml:space="preserve"> </w:t>
            </w:r>
            <w:r w:rsidR="00B82A3A" w:rsidRPr="00B82A3A">
              <w:rPr>
                <w:sz w:val="20"/>
                <w:szCs w:val="20"/>
              </w:rPr>
              <w:t xml:space="preserve"> (Sample exit ticket questions)</w:t>
            </w:r>
          </w:p>
        </w:tc>
      </w:tr>
      <w:tr w:rsidR="00654230" w:rsidRPr="00654230" w:rsidTr="00F450DB">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B16A1C" w:rsidRPr="005D5288" w:rsidRDefault="00225B72" w:rsidP="00B16A1C">
            <w:pPr>
              <w:ind w:left="288" w:hanging="288"/>
              <w:rPr>
                <w:sz w:val="20"/>
                <w:szCs w:val="20"/>
              </w:rPr>
            </w:pPr>
            <w:hyperlink r:id="rId26" w:anchor="view=Fit">
              <w:r w:rsidR="00B82A3A" w:rsidRPr="00B82A3A">
                <w:rPr>
                  <w:rStyle w:val="Hyperlink"/>
                  <w:sz w:val="20"/>
                  <w:szCs w:val="20"/>
                </w:rPr>
                <w:t>http://apps.federalreserveeducation.org/resources/fiftynifty/resources/EconCards.pdf#view=Fit</w:t>
              </w:r>
            </w:hyperlink>
            <w:r w:rsidR="00B82A3A" w:rsidRPr="00B82A3A">
              <w:rPr>
                <w:sz w:val="20"/>
                <w:szCs w:val="20"/>
              </w:rPr>
              <w:t xml:space="preserve"> (Fifty Nifty Economics Cards - 50 terms to know)</w:t>
            </w:r>
          </w:p>
        </w:tc>
      </w:tr>
      <w:tr w:rsidR="00654230" w:rsidRPr="00654230" w:rsidTr="00F450DB">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B16A1C" w:rsidRPr="005D5288" w:rsidRDefault="00B82A3A" w:rsidP="00B16A1C">
            <w:pPr>
              <w:ind w:left="288" w:hanging="288"/>
              <w:rPr>
                <w:sz w:val="20"/>
                <w:szCs w:val="20"/>
              </w:rPr>
            </w:pPr>
            <w:r w:rsidRPr="00B82A3A">
              <w:rPr>
                <w:sz w:val="20"/>
                <w:szCs w:val="20"/>
              </w:rPr>
              <w:t>Students will produce an exit ticket providing an example of how an economic choice impacts the community.</w:t>
            </w:r>
          </w:p>
        </w:tc>
      </w:tr>
      <w:tr w:rsidR="00654230" w:rsidRPr="00654230" w:rsidTr="00F450DB">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9704DD" w:rsidRPr="00654230" w:rsidTr="00F450DB">
        <w:trPr>
          <w:cantSplit/>
          <w:trHeight w:val="20"/>
        </w:trPr>
        <w:tc>
          <w:tcPr>
            <w:tcW w:w="3706" w:type="dxa"/>
            <w:vMerge/>
            <w:shd w:val="clear" w:color="auto" w:fill="D9D9D9"/>
            <w:noWrap/>
          </w:tcPr>
          <w:p w:rsidR="009704DD" w:rsidRPr="00654230" w:rsidRDefault="009704DD" w:rsidP="00654230">
            <w:pPr>
              <w:ind w:left="0" w:firstLine="0"/>
              <w:rPr>
                <w:b/>
                <w:sz w:val="20"/>
                <w:szCs w:val="20"/>
              </w:rPr>
            </w:pPr>
          </w:p>
        </w:tc>
        <w:tc>
          <w:tcPr>
            <w:tcW w:w="5320" w:type="dxa"/>
            <w:tcBorders>
              <w:top w:val="nil"/>
            </w:tcBorders>
            <w:shd w:val="clear" w:color="auto" w:fill="auto"/>
          </w:tcPr>
          <w:p w:rsidR="009704DD" w:rsidRPr="005D5288" w:rsidRDefault="00225B72" w:rsidP="00B16A1C">
            <w:pPr>
              <w:ind w:left="288" w:hanging="288"/>
              <w:rPr>
                <w:sz w:val="20"/>
                <w:szCs w:val="20"/>
              </w:rPr>
            </w:pPr>
            <w:hyperlink r:id="rId27" w:anchor=".VS_T8KPna1s">
              <w:r w:rsidR="00B82A3A" w:rsidRPr="00B82A3A">
                <w:rPr>
                  <w:rStyle w:val="Hyperlink"/>
                  <w:sz w:val="20"/>
                  <w:szCs w:val="20"/>
                </w:rPr>
                <w:t>http://www.multibriefs.com/briefs/exclusive/using_sentence_frames.html#.VS_T8KPna1s</w:t>
              </w:r>
            </w:hyperlink>
            <w:r w:rsidR="00B82A3A" w:rsidRPr="00B82A3A">
              <w:rPr>
                <w:sz w:val="20"/>
                <w:szCs w:val="20"/>
              </w:rPr>
              <w:t xml:space="preserve"> (Sample sentence frames and how to use them)</w:t>
            </w:r>
          </w:p>
        </w:tc>
        <w:tc>
          <w:tcPr>
            <w:tcW w:w="5755" w:type="dxa"/>
            <w:tcBorders>
              <w:top w:val="nil"/>
            </w:tcBorders>
            <w:shd w:val="clear" w:color="auto" w:fill="auto"/>
          </w:tcPr>
          <w:p w:rsidR="009704DD" w:rsidRPr="005D5288" w:rsidRDefault="00B82A3A" w:rsidP="00B16A1C">
            <w:pPr>
              <w:ind w:left="288" w:hanging="288"/>
              <w:rPr>
                <w:sz w:val="20"/>
                <w:szCs w:val="20"/>
              </w:rPr>
            </w:pPr>
            <w:r w:rsidRPr="00B82A3A">
              <w:rPr>
                <w:sz w:val="20"/>
                <w:szCs w:val="20"/>
              </w:rPr>
              <w:t>Students may complete a sent</w:t>
            </w:r>
            <w:r>
              <w:rPr>
                <w:sz w:val="20"/>
                <w:szCs w:val="20"/>
              </w:rPr>
              <w:t>ence frame as their exit ticket</w:t>
            </w:r>
          </w:p>
        </w:tc>
      </w:tr>
      <w:tr w:rsidR="009704DD" w:rsidRPr="00654230" w:rsidTr="00F450DB">
        <w:trPr>
          <w:cantSplit/>
          <w:trHeight w:val="20"/>
        </w:trPr>
        <w:tc>
          <w:tcPr>
            <w:tcW w:w="3706" w:type="dxa"/>
            <w:vMerge w:val="restart"/>
            <w:shd w:val="clear" w:color="auto" w:fill="D9D9D9"/>
            <w:noWrap/>
          </w:tcPr>
          <w:p w:rsidR="009704DD" w:rsidRPr="00654230" w:rsidRDefault="009704DD"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9704DD" w:rsidRPr="00654230" w:rsidRDefault="009704DD" w:rsidP="00B16A1C">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9704DD" w:rsidRPr="00654230" w:rsidRDefault="009704DD" w:rsidP="00B16A1C">
            <w:pPr>
              <w:ind w:left="288" w:hanging="288"/>
              <w:rPr>
                <w:sz w:val="20"/>
                <w:szCs w:val="20"/>
              </w:rPr>
            </w:pPr>
            <w:r w:rsidRPr="00654230">
              <w:rPr>
                <w:b/>
                <w:sz w:val="20"/>
                <w:szCs w:val="20"/>
              </w:rPr>
              <w:t>Expression</w:t>
            </w:r>
            <w:r w:rsidRPr="00654230">
              <w:rPr>
                <w:sz w:val="20"/>
                <w:szCs w:val="20"/>
              </w:rPr>
              <w:t xml:space="preserve"> (Products and/or Performance)</w:t>
            </w:r>
          </w:p>
        </w:tc>
      </w:tr>
      <w:tr w:rsidR="009704DD" w:rsidRPr="00654230" w:rsidTr="00F450DB">
        <w:trPr>
          <w:cantSplit/>
          <w:trHeight w:val="589"/>
        </w:trPr>
        <w:tc>
          <w:tcPr>
            <w:tcW w:w="3706" w:type="dxa"/>
            <w:vMerge/>
            <w:shd w:val="clear" w:color="auto" w:fill="D9D9D9"/>
            <w:noWrap/>
          </w:tcPr>
          <w:p w:rsidR="009704DD" w:rsidRPr="00654230" w:rsidRDefault="009704DD" w:rsidP="00654230">
            <w:pPr>
              <w:ind w:left="0" w:firstLine="0"/>
              <w:rPr>
                <w:b/>
                <w:sz w:val="20"/>
                <w:szCs w:val="20"/>
              </w:rPr>
            </w:pPr>
          </w:p>
        </w:tc>
        <w:tc>
          <w:tcPr>
            <w:tcW w:w="5320" w:type="dxa"/>
            <w:tcBorders>
              <w:top w:val="nil"/>
            </w:tcBorders>
            <w:shd w:val="clear" w:color="auto" w:fill="auto"/>
          </w:tcPr>
          <w:p w:rsidR="009704DD" w:rsidRPr="005D5288" w:rsidRDefault="00B82A3A" w:rsidP="00B16A1C">
            <w:pPr>
              <w:ind w:left="288" w:hanging="288"/>
              <w:rPr>
                <w:sz w:val="20"/>
                <w:szCs w:val="20"/>
              </w:rPr>
            </w:pPr>
            <w:r>
              <w:rPr>
                <w:sz w:val="20"/>
                <w:szCs w:val="20"/>
              </w:rPr>
              <w:t>N/A</w:t>
            </w:r>
          </w:p>
        </w:tc>
        <w:tc>
          <w:tcPr>
            <w:tcW w:w="5755" w:type="dxa"/>
            <w:tcBorders>
              <w:top w:val="nil"/>
            </w:tcBorders>
            <w:shd w:val="clear" w:color="auto" w:fill="auto"/>
          </w:tcPr>
          <w:p w:rsidR="009704DD" w:rsidRPr="005D5288" w:rsidRDefault="00B82A3A" w:rsidP="00B16A1C">
            <w:pPr>
              <w:ind w:left="288" w:hanging="288"/>
              <w:rPr>
                <w:sz w:val="20"/>
                <w:szCs w:val="20"/>
              </w:rPr>
            </w:pPr>
            <w:r w:rsidRPr="00B82A3A">
              <w:rPr>
                <w:sz w:val="20"/>
                <w:szCs w:val="20"/>
              </w:rPr>
              <w:t xml:space="preserve">Students may provide a personal example of an economic choice they made and how that choice </w:t>
            </w:r>
            <w:r>
              <w:rPr>
                <w:sz w:val="20"/>
                <w:szCs w:val="20"/>
              </w:rPr>
              <w:t>contributed to the community</w:t>
            </w:r>
          </w:p>
        </w:tc>
      </w:tr>
      <w:tr w:rsidR="009704DD" w:rsidRPr="00654230" w:rsidTr="00F450DB">
        <w:tc>
          <w:tcPr>
            <w:tcW w:w="3706" w:type="dxa"/>
            <w:shd w:val="clear" w:color="auto" w:fill="D9D9D9"/>
            <w:noWrap/>
          </w:tcPr>
          <w:p w:rsidR="009704DD" w:rsidRPr="00654230" w:rsidRDefault="009704DD" w:rsidP="00654230">
            <w:pPr>
              <w:ind w:left="0" w:firstLine="0"/>
              <w:rPr>
                <w:b/>
                <w:sz w:val="20"/>
                <w:szCs w:val="20"/>
              </w:rPr>
            </w:pPr>
            <w:r w:rsidRPr="00654230">
              <w:rPr>
                <w:b/>
                <w:sz w:val="20"/>
                <w:szCs w:val="20"/>
              </w:rPr>
              <w:t>Critical Content:</w:t>
            </w:r>
          </w:p>
        </w:tc>
        <w:tc>
          <w:tcPr>
            <w:tcW w:w="11075" w:type="dxa"/>
            <w:gridSpan w:val="2"/>
            <w:shd w:val="clear" w:color="auto" w:fill="auto"/>
          </w:tcPr>
          <w:p w:rsidR="009704DD" w:rsidRDefault="00B82A3A" w:rsidP="00863B0B">
            <w:pPr>
              <w:numPr>
                <w:ilvl w:val="0"/>
                <w:numId w:val="9"/>
              </w:numPr>
              <w:spacing w:line="276" w:lineRule="auto"/>
              <w:ind w:left="288" w:hanging="288"/>
              <w:rPr>
                <w:sz w:val="20"/>
                <w:szCs w:val="20"/>
              </w:rPr>
            </w:pPr>
            <w:r>
              <w:rPr>
                <w:sz w:val="20"/>
                <w:szCs w:val="20"/>
              </w:rPr>
              <w:t>Examples of economic choices</w:t>
            </w:r>
          </w:p>
          <w:p w:rsidR="00B82A3A" w:rsidRPr="00654230" w:rsidRDefault="00B82A3A" w:rsidP="00863B0B">
            <w:pPr>
              <w:numPr>
                <w:ilvl w:val="0"/>
                <w:numId w:val="9"/>
              </w:numPr>
              <w:spacing w:line="276" w:lineRule="auto"/>
              <w:ind w:left="288" w:hanging="288"/>
              <w:rPr>
                <w:sz w:val="20"/>
                <w:szCs w:val="20"/>
              </w:rPr>
            </w:pPr>
            <w:r>
              <w:rPr>
                <w:sz w:val="20"/>
                <w:szCs w:val="20"/>
              </w:rPr>
              <w:t>Different types of communities</w:t>
            </w:r>
          </w:p>
        </w:tc>
      </w:tr>
      <w:tr w:rsidR="009704DD" w:rsidRPr="00654230" w:rsidTr="00F450DB">
        <w:tc>
          <w:tcPr>
            <w:tcW w:w="3706" w:type="dxa"/>
            <w:shd w:val="clear" w:color="auto" w:fill="D9D9D9"/>
            <w:noWrap/>
          </w:tcPr>
          <w:p w:rsidR="009704DD" w:rsidRPr="00654230" w:rsidRDefault="009704DD" w:rsidP="00654230">
            <w:pPr>
              <w:ind w:left="0" w:firstLine="0"/>
              <w:rPr>
                <w:b/>
                <w:sz w:val="20"/>
                <w:szCs w:val="20"/>
              </w:rPr>
            </w:pPr>
            <w:r w:rsidRPr="00654230">
              <w:rPr>
                <w:b/>
                <w:sz w:val="20"/>
                <w:szCs w:val="20"/>
              </w:rPr>
              <w:t>Key Skills:</w:t>
            </w:r>
          </w:p>
        </w:tc>
        <w:tc>
          <w:tcPr>
            <w:tcW w:w="11075" w:type="dxa"/>
            <w:gridSpan w:val="2"/>
            <w:shd w:val="clear" w:color="auto" w:fill="auto"/>
          </w:tcPr>
          <w:p w:rsidR="009704DD" w:rsidRDefault="00B82A3A" w:rsidP="00863B0B">
            <w:pPr>
              <w:numPr>
                <w:ilvl w:val="0"/>
                <w:numId w:val="9"/>
              </w:numPr>
              <w:spacing w:line="276" w:lineRule="auto"/>
              <w:ind w:left="288" w:hanging="288"/>
              <w:rPr>
                <w:sz w:val="20"/>
                <w:szCs w:val="20"/>
              </w:rPr>
            </w:pPr>
            <w:r>
              <w:rPr>
                <w:sz w:val="20"/>
                <w:szCs w:val="20"/>
              </w:rPr>
              <w:t>Define economic choice, scarcity, opportunity cost</w:t>
            </w:r>
          </w:p>
          <w:p w:rsidR="00B82A3A" w:rsidRPr="00654230" w:rsidRDefault="00B82A3A" w:rsidP="00863B0B">
            <w:pPr>
              <w:numPr>
                <w:ilvl w:val="0"/>
                <w:numId w:val="9"/>
              </w:numPr>
              <w:spacing w:line="276" w:lineRule="auto"/>
              <w:ind w:left="288" w:hanging="288"/>
              <w:rPr>
                <w:sz w:val="20"/>
                <w:szCs w:val="20"/>
              </w:rPr>
            </w:pPr>
            <w:r>
              <w:rPr>
                <w:sz w:val="20"/>
                <w:szCs w:val="20"/>
              </w:rPr>
              <w:t>Identify their roles in various communities</w:t>
            </w:r>
          </w:p>
        </w:tc>
      </w:tr>
      <w:tr w:rsidR="009704DD" w:rsidRPr="00654230" w:rsidTr="00F450DB">
        <w:tc>
          <w:tcPr>
            <w:tcW w:w="3706" w:type="dxa"/>
            <w:shd w:val="clear" w:color="auto" w:fill="D9D9D9"/>
            <w:noWrap/>
          </w:tcPr>
          <w:p w:rsidR="009704DD" w:rsidRPr="00654230" w:rsidRDefault="009704DD" w:rsidP="00654230">
            <w:pPr>
              <w:ind w:left="0" w:firstLine="0"/>
              <w:rPr>
                <w:b/>
                <w:sz w:val="20"/>
                <w:szCs w:val="20"/>
              </w:rPr>
            </w:pPr>
            <w:r w:rsidRPr="00654230">
              <w:rPr>
                <w:b/>
                <w:sz w:val="20"/>
                <w:szCs w:val="20"/>
              </w:rPr>
              <w:t>Critical Language:</w:t>
            </w:r>
          </w:p>
        </w:tc>
        <w:tc>
          <w:tcPr>
            <w:tcW w:w="11075" w:type="dxa"/>
            <w:gridSpan w:val="2"/>
            <w:shd w:val="clear" w:color="auto" w:fill="auto"/>
          </w:tcPr>
          <w:p w:rsidR="009704DD" w:rsidRPr="00654230" w:rsidRDefault="00B82A3A" w:rsidP="00B16A1C">
            <w:pPr>
              <w:ind w:left="288" w:hanging="288"/>
              <w:rPr>
                <w:sz w:val="20"/>
                <w:szCs w:val="20"/>
              </w:rPr>
            </w:pPr>
            <w:r w:rsidRPr="00B82A3A">
              <w:rPr>
                <w:sz w:val="20"/>
                <w:szCs w:val="20"/>
              </w:rPr>
              <w:t>Economic choice, community, economic success, wants, needs, interdependence, consumer, scarcity, opportunity cost</w:t>
            </w:r>
          </w:p>
        </w:tc>
      </w:tr>
    </w:tbl>
    <w:p w:rsidR="00863B0B" w:rsidRDefault="00863B0B" w:rsidP="00654230">
      <w:pPr>
        <w:ind w:left="0" w:firstLine="0"/>
        <w:rPr>
          <w:sz w:val="20"/>
          <w:szCs w:val="20"/>
        </w:rPr>
      </w:pPr>
    </w:p>
    <w:p w:rsidR="00863B0B" w:rsidRDefault="00863B0B">
      <w:pPr>
        <w:ind w:left="0" w:firstLine="0"/>
        <w:rPr>
          <w:sz w:val="20"/>
          <w:szCs w:val="20"/>
        </w:rPr>
      </w:pPr>
      <w:r>
        <w:rPr>
          <w:sz w:val="20"/>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lastRenderedPageBreak/>
              <w:t>Learning Experience # 2</w:t>
            </w:r>
          </w:p>
        </w:tc>
      </w:tr>
      <w:tr w:rsidR="00B16A1C" w:rsidRPr="00654230" w:rsidTr="00B16A1C">
        <w:tc>
          <w:tcPr>
            <w:tcW w:w="14781" w:type="dxa"/>
            <w:gridSpan w:val="3"/>
            <w:shd w:val="clear" w:color="auto" w:fill="D9D9D9"/>
            <w:noWrap/>
          </w:tcPr>
          <w:p w:rsidR="00B16A1C" w:rsidRPr="00B16A1C" w:rsidRDefault="00B82A3A" w:rsidP="00CD0FE8">
            <w:pPr>
              <w:ind w:left="0" w:firstLine="0"/>
              <w:rPr>
                <w:sz w:val="28"/>
                <w:szCs w:val="28"/>
              </w:rPr>
            </w:pPr>
            <w:r w:rsidRPr="00B82A3A">
              <w:rPr>
                <w:sz w:val="28"/>
                <w:szCs w:val="28"/>
              </w:rPr>
              <w:t>The teacher may facilitate a discussion so that students can describe how satisfying their wants and needs may require establishing a plan to earn or make money.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B82A3A" w:rsidRDefault="00B82A3A" w:rsidP="008D680B">
            <w:pPr>
              <w:ind w:left="288" w:hanging="288"/>
              <w:contextualSpacing/>
              <w:rPr>
                <w:sz w:val="20"/>
              </w:rPr>
            </w:pPr>
            <w:r>
              <w:rPr>
                <w:sz w:val="20"/>
              </w:rPr>
              <w:t>The interdependent relationship between producers and consumers determines the economic success of a community</w:t>
            </w:r>
          </w:p>
          <w:p w:rsidR="00654230" w:rsidRPr="00D72EF3" w:rsidRDefault="00B82A3A" w:rsidP="008D680B">
            <w:pPr>
              <w:ind w:left="288" w:hanging="288"/>
              <w:rPr>
                <w:sz w:val="20"/>
                <w:szCs w:val="20"/>
              </w:rPr>
            </w:pPr>
            <w:r>
              <w:rPr>
                <w:sz w:val="20"/>
              </w:rPr>
              <w:t>Jobs and sources of income provide the opportunity to practice entrepreneurial and philanthropic activities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B82A3A" w:rsidRPr="00B82A3A" w:rsidRDefault="00225B72" w:rsidP="008D680B">
            <w:pPr>
              <w:ind w:left="288" w:hanging="288"/>
              <w:rPr>
                <w:sz w:val="20"/>
                <w:szCs w:val="20"/>
              </w:rPr>
            </w:pPr>
            <w:hyperlink r:id="rId28" w:history="1">
              <w:r w:rsidR="00B82A3A" w:rsidRPr="003A23EE">
                <w:rPr>
                  <w:rStyle w:val="Hyperlink"/>
                  <w:sz w:val="20"/>
                  <w:szCs w:val="20"/>
                </w:rPr>
                <w:t>http://www.investopedia.com/university/teaching-financial-literacy-kids/teaching-financial-literacy-kids-saving-shortterm-goals.asp</w:t>
              </w:r>
            </w:hyperlink>
            <w:r w:rsidR="00B82A3A">
              <w:rPr>
                <w:sz w:val="20"/>
                <w:szCs w:val="20"/>
              </w:rPr>
              <w:t xml:space="preserve"> </w:t>
            </w:r>
            <w:r w:rsidR="00B82A3A" w:rsidRPr="00B82A3A">
              <w:rPr>
                <w:sz w:val="20"/>
                <w:szCs w:val="20"/>
              </w:rPr>
              <w:t xml:space="preserve">   (Lesson </w:t>
            </w:r>
            <w:r w:rsidR="00333987">
              <w:rPr>
                <w:sz w:val="20"/>
                <w:szCs w:val="20"/>
              </w:rPr>
              <w:t xml:space="preserve">Plan: Saving for </w:t>
            </w:r>
            <w:r w:rsidR="00B82A3A" w:rsidRPr="00B82A3A">
              <w:rPr>
                <w:sz w:val="20"/>
                <w:szCs w:val="20"/>
              </w:rPr>
              <w:t>short term financial goals)</w:t>
            </w:r>
          </w:p>
          <w:p w:rsidR="00B82A3A" w:rsidRPr="00B82A3A" w:rsidRDefault="00225B72" w:rsidP="008D680B">
            <w:pPr>
              <w:ind w:left="288" w:hanging="288"/>
              <w:rPr>
                <w:sz w:val="20"/>
                <w:szCs w:val="20"/>
              </w:rPr>
            </w:pPr>
            <w:hyperlink r:id="rId29" w:history="1">
              <w:r w:rsidR="00B82A3A" w:rsidRPr="003A23EE">
                <w:rPr>
                  <w:rStyle w:val="Hyperlink"/>
                  <w:sz w:val="20"/>
                  <w:szCs w:val="20"/>
                </w:rPr>
                <w:t>https://www.stlouisfed.org/legacy_assets/education_resources/assets/lesson_plans/LessThanZero.pdf</w:t>
              </w:r>
            </w:hyperlink>
            <w:r w:rsidR="00B82A3A">
              <w:rPr>
                <w:sz w:val="20"/>
                <w:szCs w:val="20"/>
              </w:rPr>
              <w:t xml:space="preserve"> </w:t>
            </w:r>
            <w:r w:rsidR="00333987">
              <w:rPr>
                <w:sz w:val="20"/>
                <w:szCs w:val="20"/>
              </w:rPr>
              <w:t xml:space="preserve">(Lesson </w:t>
            </w:r>
            <w:r w:rsidR="00672742">
              <w:rPr>
                <w:sz w:val="20"/>
                <w:szCs w:val="20"/>
              </w:rPr>
              <w:t>p</w:t>
            </w:r>
            <w:r w:rsidR="00B82A3A" w:rsidRPr="00B82A3A">
              <w:rPr>
                <w:sz w:val="20"/>
                <w:szCs w:val="20"/>
              </w:rPr>
              <w:t xml:space="preserve">lan based on the book </w:t>
            </w:r>
            <w:r w:rsidR="00B82A3A" w:rsidRPr="00333987">
              <w:rPr>
                <w:i/>
                <w:sz w:val="20"/>
                <w:szCs w:val="20"/>
              </w:rPr>
              <w:t>Less Than Zero</w:t>
            </w:r>
            <w:r w:rsidR="00B82A3A" w:rsidRPr="00B82A3A">
              <w:rPr>
                <w:sz w:val="20"/>
                <w:szCs w:val="20"/>
              </w:rPr>
              <w:t xml:space="preserve"> - focus on saving, borrowing, setting goals)</w:t>
            </w:r>
          </w:p>
          <w:p w:rsidR="00B82A3A" w:rsidRPr="00B82A3A" w:rsidRDefault="00225B72" w:rsidP="008D680B">
            <w:pPr>
              <w:ind w:left="288" w:hanging="288"/>
              <w:rPr>
                <w:sz w:val="20"/>
                <w:szCs w:val="20"/>
              </w:rPr>
            </w:pPr>
            <w:hyperlink r:id="rId30" w:history="1">
              <w:r w:rsidR="00B82A3A" w:rsidRPr="003A23EE">
                <w:rPr>
                  <w:rStyle w:val="Hyperlink"/>
                  <w:sz w:val="20"/>
                  <w:szCs w:val="20"/>
                </w:rPr>
                <w:t>http://www.kansascityfed.org/education/fables/index.cfm</w:t>
              </w:r>
            </w:hyperlink>
            <w:r w:rsidR="00B82A3A">
              <w:rPr>
                <w:sz w:val="20"/>
                <w:szCs w:val="20"/>
              </w:rPr>
              <w:t xml:space="preserve"> </w:t>
            </w:r>
            <w:r w:rsidR="00B82A3A" w:rsidRPr="00B82A3A">
              <w:rPr>
                <w:sz w:val="20"/>
                <w:szCs w:val="20"/>
              </w:rPr>
              <w:t xml:space="preserve">  (</w:t>
            </w:r>
            <w:r w:rsidR="00333987">
              <w:rPr>
                <w:sz w:val="20"/>
                <w:szCs w:val="20"/>
              </w:rPr>
              <w:t>Financial Fables</w:t>
            </w:r>
            <w:r w:rsidR="00B82A3A" w:rsidRPr="00B82A3A">
              <w:rPr>
                <w:sz w:val="20"/>
                <w:szCs w:val="20"/>
              </w:rPr>
              <w:t xml:space="preserve">--scroll down to </w:t>
            </w:r>
            <w:r w:rsidR="00B82A3A" w:rsidRPr="00333987">
              <w:rPr>
                <w:i/>
                <w:sz w:val="20"/>
                <w:szCs w:val="20"/>
              </w:rPr>
              <w:t>Oscar the Ostrich Faces the Future</w:t>
            </w:r>
            <w:r w:rsidR="00333987">
              <w:rPr>
                <w:i/>
                <w:sz w:val="20"/>
                <w:szCs w:val="20"/>
              </w:rPr>
              <w:t xml:space="preserve"> </w:t>
            </w:r>
            <w:r w:rsidR="00B82A3A" w:rsidRPr="00B82A3A">
              <w:rPr>
                <w:sz w:val="20"/>
                <w:szCs w:val="20"/>
              </w:rPr>
              <w:t>--focus on setting financial goals)</w:t>
            </w:r>
          </w:p>
          <w:p w:rsidR="00B82A3A" w:rsidRPr="00B82A3A" w:rsidRDefault="00225B72" w:rsidP="008D680B">
            <w:pPr>
              <w:ind w:left="288" w:hanging="288"/>
              <w:rPr>
                <w:sz w:val="20"/>
                <w:szCs w:val="20"/>
              </w:rPr>
            </w:pPr>
            <w:hyperlink r:id="rId31" w:history="1">
              <w:r w:rsidR="00B82A3A" w:rsidRPr="003A23EE">
                <w:rPr>
                  <w:rStyle w:val="Hyperlink"/>
                  <w:sz w:val="20"/>
                  <w:szCs w:val="20"/>
                </w:rPr>
                <w:t>https://www.stlouisfed.org/~/media/Files/PDFs/Education/Lessons/Just-Saving-My-Money.pdf</w:t>
              </w:r>
            </w:hyperlink>
            <w:r w:rsidR="00B82A3A">
              <w:rPr>
                <w:sz w:val="20"/>
                <w:szCs w:val="20"/>
              </w:rPr>
              <w:t xml:space="preserve"> </w:t>
            </w:r>
            <w:r w:rsidR="00672742">
              <w:rPr>
                <w:sz w:val="20"/>
                <w:szCs w:val="20"/>
              </w:rPr>
              <w:t>(Lesson p</w:t>
            </w:r>
            <w:r w:rsidR="00B82A3A" w:rsidRPr="00B82A3A">
              <w:rPr>
                <w:sz w:val="20"/>
                <w:szCs w:val="20"/>
              </w:rPr>
              <w:t xml:space="preserve">lan based on the book </w:t>
            </w:r>
            <w:r w:rsidR="00B82A3A" w:rsidRPr="00672742">
              <w:rPr>
                <w:i/>
                <w:sz w:val="20"/>
                <w:szCs w:val="20"/>
              </w:rPr>
              <w:t>Just Saving My Money</w:t>
            </w:r>
            <w:r w:rsidR="00B82A3A" w:rsidRPr="00B82A3A">
              <w:rPr>
                <w:sz w:val="20"/>
                <w:szCs w:val="20"/>
              </w:rPr>
              <w:t xml:space="preserve"> - focus on income, saving, setting goals)</w:t>
            </w:r>
          </w:p>
          <w:p w:rsidR="00B82A3A" w:rsidRPr="00B82A3A" w:rsidRDefault="00225B72" w:rsidP="008D680B">
            <w:pPr>
              <w:ind w:left="288" w:hanging="288"/>
              <w:rPr>
                <w:sz w:val="20"/>
                <w:szCs w:val="20"/>
              </w:rPr>
            </w:pPr>
            <w:hyperlink r:id="rId32" w:history="1">
              <w:r w:rsidR="00B82A3A" w:rsidRPr="003A23EE">
                <w:rPr>
                  <w:rStyle w:val="Hyperlink"/>
                  <w:sz w:val="20"/>
                  <w:szCs w:val="20"/>
                </w:rPr>
                <w:t>https://www.stlouisfed.org/legacy_assets/education_resources/assets/lesson_plans/beatrices_goat_lesson_plan.pdf</w:t>
              </w:r>
            </w:hyperlink>
            <w:r w:rsidR="00B82A3A">
              <w:rPr>
                <w:sz w:val="20"/>
                <w:szCs w:val="20"/>
              </w:rPr>
              <w:t xml:space="preserve"> </w:t>
            </w:r>
            <w:r w:rsidR="00B82A3A" w:rsidRPr="00B82A3A">
              <w:rPr>
                <w:sz w:val="20"/>
                <w:szCs w:val="20"/>
              </w:rPr>
              <w:t>(Lesson plan based on the book Beatrice’s Goat - focus on income, saving, short-term financial goals)</w:t>
            </w:r>
          </w:p>
          <w:p w:rsidR="00654230" w:rsidRPr="00D72EF3" w:rsidRDefault="00225B72" w:rsidP="000B1244">
            <w:pPr>
              <w:ind w:left="288" w:hanging="288"/>
              <w:rPr>
                <w:sz w:val="20"/>
                <w:szCs w:val="20"/>
              </w:rPr>
            </w:pPr>
            <w:hyperlink r:id="rId33" w:history="1">
              <w:r w:rsidR="00B82A3A" w:rsidRPr="003A23EE">
                <w:rPr>
                  <w:rStyle w:val="Hyperlink"/>
                  <w:sz w:val="20"/>
                  <w:szCs w:val="20"/>
                </w:rPr>
                <w:t>https://www.stlouisfed.org/~/media/Files/PDFs/Education/Lessons/A-Chair-for-My-Mother.pdf</w:t>
              </w:r>
            </w:hyperlink>
            <w:r w:rsidR="00B82A3A">
              <w:rPr>
                <w:sz w:val="20"/>
                <w:szCs w:val="20"/>
              </w:rPr>
              <w:t xml:space="preserve"> </w:t>
            </w:r>
            <w:r w:rsidR="00B82A3A" w:rsidRPr="00B82A3A">
              <w:rPr>
                <w:sz w:val="20"/>
                <w:szCs w:val="20"/>
              </w:rPr>
              <w:t xml:space="preserve">(Lesson plan based on the book </w:t>
            </w:r>
            <w:r w:rsidR="00B82A3A" w:rsidRPr="000B1244">
              <w:rPr>
                <w:i/>
                <w:sz w:val="20"/>
                <w:szCs w:val="20"/>
              </w:rPr>
              <w:t>A Chair for My Mother</w:t>
            </w:r>
            <w:r w:rsidR="00B82A3A" w:rsidRPr="00B82A3A">
              <w:rPr>
                <w:sz w:val="20"/>
                <w:szCs w:val="20"/>
              </w:rPr>
              <w:t xml:space="preserve"> - focus on i</w:t>
            </w:r>
            <w:r w:rsidR="000B1244">
              <w:rPr>
                <w:sz w:val="20"/>
                <w:szCs w:val="20"/>
              </w:rPr>
              <w:t>ncome, saving, financial goals)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B82A3A" w:rsidRPr="00B82A3A" w:rsidRDefault="00225B72" w:rsidP="008D680B">
            <w:pPr>
              <w:ind w:left="288" w:hanging="288"/>
              <w:rPr>
                <w:sz w:val="20"/>
                <w:szCs w:val="20"/>
              </w:rPr>
            </w:pPr>
            <w:hyperlink r:id="rId34" w:history="1">
              <w:r w:rsidR="00B82A3A" w:rsidRPr="003A23EE">
                <w:rPr>
                  <w:rStyle w:val="Hyperlink"/>
                  <w:sz w:val="20"/>
                  <w:szCs w:val="20"/>
                </w:rPr>
                <w:t>https://www.youtube.com/watch?v=mV6YaTbNvvE</w:t>
              </w:r>
            </w:hyperlink>
            <w:r w:rsidR="00B82A3A">
              <w:rPr>
                <w:sz w:val="20"/>
                <w:szCs w:val="20"/>
              </w:rPr>
              <w:t xml:space="preserve"> </w:t>
            </w:r>
            <w:r w:rsidR="00B82A3A" w:rsidRPr="00B82A3A">
              <w:rPr>
                <w:sz w:val="20"/>
                <w:szCs w:val="20"/>
              </w:rPr>
              <w:t>(</w:t>
            </w:r>
            <w:r w:rsidR="009A605B">
              <w:rPr>
                <w:sz w:val="20"/>
                <w:szCs w:val="20"/>
              </w:rPr>
              <w:t xml:space="preserve">Video: </w:t>
            </w:r>
            <w:proofErr w:type="spellStart"/>
            <w:r w:rsidR="009A605B">
              <w:rPr>
                <w:sz w:val="20"/>
                <w:szCs w:val="20"/>
              </w:rPr>
              <w:t>SchoolHouse</w:t>
            </w:r>
            <w:proofErr w:type="spellEnd"/>
            <w:r w:rsidR="009A605B">
              <w:rPr>
                <w:sz w:val="20"/>
                <w:szCs w:val="20"/>
              </w:rPr>
              <w:t xml:space="preserve"> Rock</w:t>
            </w:r>
            <w:r w:rsidR="00B82A3A" w:rsidRPr="00B82A3A">
              <w:rPr>
                <w:sz w:val="20"/>
                <w:szCs w:val="20"/>
              </w:rPr>
              <w:t xml:space="preserve"> - Dollars and Cents)</w:t>
            </w:r>
          </w:p>
          <w:p w:rsidR="00B82A3A" w:rsidRPr="00B82A3A" w:rsidRDefault="00225B72" w:rsidP="008D680B">
            <w:pPr>
              <w:ind w:left="288" w:hanging="288"/>
              <w:rPr>
                <w:sz w:val="20"/>
                <w:szCs w:val="20"/>
              </w:rPr>
            </w:pPr>
            <w:hyperlink r:id="rId35" w:history="1">
              <w:r w:rsidR="008D680B" w:rsidRPr="003A23EE">
                <w:rPr>
                  <w:rStyle w:val="Hyperlink"/>
                  <w:sz w:val="20"/>
                  <w:szCs w:val="20"/>
                </w:rPr>
                <w:t>http://www.socialstudiesforkids.com/articles/economics/wantsandneeds1.htm</w:t>
              </w:r>
            </w:hyperlink>
            <w:r w:rsidR="008D680B">
              <w:rPr>
                <w:sz w:val="20"/>
                <w:szCs w:val="20"/>
              </w:rPr>
              <w:t xml:space="preserve"> </w:t>
            </w:r>
            <w:r w:rsidR="00B82A3A" w:rsidRPr="00B82A3A">
              <w:rPr>
                <w:sz w:val="20"/>
                <w:szCs w:val="20"/>
              </w:rPr>
              <w:t>(</w:t>
            </w:r>
            <w:r w:rsidR="000B1244">
              <w:rPr>
                <w:sz w:val="20"/>
                <w:szCs w:val="20"/>
              </w:rPr>
              <w:t xml:space="preserve">Article: </w:t>
            </w:r>
            <w:r w:rsidR="00B82A3A" w:rsidRPr="00B82A3A">
              <w:rPr>
                <w:sz w:val="20"/>
                <w:szCs w:val="20"/>
              </w:rPr>
              <w:t>Explanation of wants and needs)</w:t>
            </w:r>
          </w:p>
          <w:p w:rsidR="00B16A1C" w:rsidRDefault="00225B72" w:rsidP="008D680B">
            <w:pPr>
              <w:ind w:left="288" w:hanging="288"/>
              <w:rPr>
                <w:sz w:val="20"/>
                <w:szCs w:val="20"/>
              </w:rPr>
            </w:pPr>
            <w:hyperlink r:id="rId36" w:history="1">
              <w:r w:rsidR="008D680B" w:rsidRPr="003A23EE">
                <w:rPr>
                  <w:rStyle w:val="Hyperlink"/>
                  <w:sz w:val="20"/>
                  <w:szCs w:val="20"/>
                </w:rPr>
                <w:t>http://pbskids.org/itsmylife/games/mad_money_flash.html</w:t>
              </w:r>
            </w:hyperlink>
            <w:r w:rsidR="008D680B">
              <w:rPr>
                <w:sz w:val="20"/>
                <w:szCs w:val="20"/>
              </w:rPr>
              <w:t xml:space="preserve"> </w:t>
            </w:r>
            <w:r w:rsidR="00B82A3A" w:rsidRPr="00B82A3A">
              <w:rPr>
                <w:sz w:val="20"/>
                <w:szCs w:val="20"/>
              </w:rPr>
              <w:t>(An interactive game called “Mad Money” about saving and spending)</w:t>
            </w:r>
          </w:p>
          <w:p w:rsidR="009A605B" w:rsidRPr="00D72EF3" w:rsidRDefault="00225B72" w:rsidP="008D680B">
            <w:pPr>
              <w:ind w:left="288" w:hanging="288"/>
              <w:rPr>
                <w:sz w:val="20"/>
                <w:szCs w:val="20"/>
              </w:rPr>
            </w:pPr>
            <w:hyperlink r:id="rId37" w:history="1">
              <w:r w:rsidR="009A605B" w:rsidRPr="00183BE7">
                <w:rPr>
                  <w:rStyle w:val="Hyperlink"/>
                  <w:sz w:val="20"/>
                  <w:szCs w:val="20"/>
                </w:rPr>
                <w:t>http://www.readwritethink.org/files/resources/printouts/T-Chart.pdf</w:t>
              </w:r>
            </w:hyperlink>
            <w:r w:rsidR="009A605B">
              <w:rPr>
                <w:sz w:val="20"/>
                <w:szCs w:val="20"/>
              </w:rPr>
              <w:t xml:space="preserve"> (T-chart worksheet)</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B16A1C" w:rsidRPr="00D72EF3" w:rsidRDefault="008D680B" w:rsidP="008D680B">
            <w:pPr>
              <w:ind w:left="288" w:hanging="288"/>
              <w:rPr>
                <w:sz w:val="20"/>
                <w:szCs w:val="20"/>
              </w:rPr>
            </w:pPr>
            <w:r w:rsidRPr="008D680B">
              <w:rPr>
                <w:sz w:val="20"/>
                <w:szCs w:val="20"/>
              </w:rPr>
              <w:t>Students will complete a t-chart identifying their wants and needs and then create short term financial goal(s) for obtaining an identified want.</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8D680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8D680B">
            <w:pPr>
              <w:ind w:left="288" w:hanging="288"/>
              <w:rPr>
                <w:sz w:val="20"/>
                <w:szCs w:val="20"/>
              </w:rPr>
            </w:pPr>
            <w:r w:rsidRPr="00654230">
              <w:rPr>
                <w:b/>
                <w:sz w:val="20"/>
                <w:szCs w:val="20"/>
              </w:rPr>
              <w:t>Expression</w:t>
            </w:r>
            <w:r w:rsidRPr="00654230">
              <w:rPr>
                <w:sz w:val="20"/>
                <w:szCs w:val="20"/>
              </w:rPr>
              <w:t xml:space="preserve"> (Products and/or Performance)</w:t>
            </w:r>
          </w:p>
        </w:tc>
      </w:tr>
      <w:tr w:rsidR="00A7250C" w:rsidRPr="00654230" w:rsidTr="003F7929">
        <w:trPr>
          <w:cantSplit/>
          <w:trHeight w:val="20"/>
        </w:trPr>
        <w:tc>
          <w:tcPr>
            <w:tcW w:w="3706" w:type="dxa"/>
            <w:vMerge/>
            <w:shd w:val="clear" w:color="auto" w:fill="D9D9D9"/>
            <w:noWrap/>
          </w:tcPr>
          <w:p w:rsidR="00A7250C" w:rsidRPr="00654230" w:rsidRDefault="00A7250C" w:rsidP="00654230">
            <w:pPr>
              <w:ind w:left="0" w:firstLine="0"/>
              <w:rPr>
                <w:b/>
                <w:sz w:val="20"/>
                <w:szCs w:val="20"/>
              </w:rPr>
            </w:pPr>
          </w:p>
        </w:tc>
        <w:tc>
          <w:tcPr>
            <w:tcW w:w="5320" w:type="dxa"/>
            <w:tcBorders>
              <w:top w:val="nil"/>
            </w:tcBorders>
            <w:shd w:val="clear" w:color="auto" w:fill="auto"/>
          </w:tcPr>
          <w:p w:rsidR="008D680B" w:rsidRPr="008D680B" w:rsidRDefault="00225B72" w:rsidP="008D680B">
            <w:pPr>
              <w:ind w:left="288" w:hanging="288"/>
              <w:rPr>
                <w:sz w:val="20"/>
                <w:szCs w:val="20"/>
              </w:rPr>
            </w:pPr>
            <w:hyperlink r:id="rId38" w:history="1">
              <w:r w:rsidR="008D680B" w:rsidRPr="003A23EE">
                <w:rPr>
                  <w:rStyle w:val="Hyperlink"/>
                  <w:sz w:val="20"/>
                  <w:szCs w:val="20"/>
                </w:rPr>
                <w:t>http://www.wclibrary.info/moneysense/documents/goals_worksheet.pdf</w:t>
              </w:r>
            </w:hyperlink>
            <w:r w:rsidR="008D680B">
              <w:rPr>
                <w:sz w:val="20"/>
                <w:szCs w:val="20"/>
              </w:rPr>
              <w:t xml:space="preserve"> </w:t>
            </w:r>
            <w:r w:rsidR="008D680B" w:rsidRPr="008D680B">
              <w:rPr>
                <w:sz w:val="20"/>
                <w:szCs w:val="20"/>
              </w:rPr>
              <w:t>(Template for short te</w:t>
            </w:r>
            <w:r w:rsidR="008D680B">
              <w:rPr>
                <w:sz w:val="20"/>
                <w:szCs w:val="20"/>
              </w:rPr>
              <w:t>r</w:t>
            </w:r>
            <w:r w:rsidR="008D680B" w:rsidRPr="008D680B">
              <w:rPr>
                <w:sz w:val="20"/>
                <w:szCs w:val="20"/>
              </w:rPr>
              <w:t>m financial goals)</w:t>
            </w:r>
          </w:p>
          <w:p w:rsidR="00A7250C" w:rsidRPr="00E20E14" w:rsidRDefault="008D680B" w:rsidP="008D680B">
            <w:pPr>
              <w:ind w:left="288" w:hanging="288"/>
              <w:rPr>
                <w:sz w:val="20"/>
                <w:szCs w:val="20"/>
              </w:rPr>
            </w:pPr>
            <w:r w:rsidRPr="008D680B">
              <w:rPr>
                <w:sz w:val="20"/>
                <w:szCs w:val="20"/>
              </w:rPr>
              <w:t>Students may be provided with wants and needs on index car</w:t>
            </w:r>
            <w:r>
              <w:rPr>
                <w:sz w:val="20"/>
                <w:szCs w:val="20"/>
              </w:rPr>
              <w:t>ds to be sorted into categories</w:t>
            </w:r>
          </w:p>
        </w:tc>
        <w:tc>
          <w:tcPr>
            <w:tcW w:w="5755" w:type="dxa"/>
            <w:tcBorders>
              <w:top w:val="nil"/>
            </w:tcBorders>
            <w:shd w:val="clear" w:color="auto" w:fill="auto"/>
          </w:tcPr>
          <w:p w:rsidR="00A7250C" w:rsidRPr="005D5288" w:rsidRDefault="008D680B" w:rsidP="008D680B">
            <w:pPr>
              <w:ind w:left="288" w:hanging="288"/>
              <w:rPr>
                <w:sz w:val="20"/>
                <w:szCs w:val="20"/>
              </w:rPr>
            </w:pPr>
            <w:r w:rsidRPr="008D680B">
              <w:rPr>
                <w:sz w:val="20"/>
                <w:szCs w:val="20"/>
              </w:rPr>
              <w:t xml:space="preserve">Students may be provided with a partially completed short term </w:t>
            </w:r>
            <w:r>
              <w:rPr>
                <w:sz w:val="20"/>
                <w:szCs w:val="20"/>
              </w:rPr>
              <w:t>financial goal setting template</w:t>
            </w:r>
          </w:p>
        </w:tc>
      </w:tr>
      <w:tr w:rsidR="00A7250C" w:rsidRPr="00654230" w:rsidTr="003F7929">
        <w:trPr>
          <w:cantSplit/>
          <w:trHeight w:val="20"/>
        </w:trPr>
        <w:tc>
          <w:tcPr>
            <w:tcW w:w="3706" w:type="dxa"/>
            <w:vMerge w:val="restart"/>
            <w:shd w:val="clear" w:color="auto" w:fill="D9D9D9"/>
            <w:noWrap/>
          </w:tcPr>
          <w:p w:rsidR="00A7250C" w:rsidRPr="00654230" w:rsidRDefault="00A7250C"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A7250C" w:rsidRPr="00654230" w:rsidRDefault="00A7250C" w:rsidP="008D680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A7250C" w:rsidRPr="00654230" w:rsidRDefault="00A7250C" w:rsidP="008D680B">
            <w:pPr>
              <w:ind w:left="288" w:hanging="288"/>
              <w:rPr>
                <w:sz w:val="20"/>
                <w:szCs w:val="20"/>
              </w:rPr>
            </w:pPr>
            <w:r w:rsidRPr="00654230">
              <w:rPr>
                <w:b/>
                <w:sz w:val="20"/>
                <w:szCs w:val="20"/>
              </w:rPr>
              <w:t>Expression</w:t>
            </w:r>
            <w:r w:rsidRPr="00654230">
              <w:rPr>
                <w:sz w:val="20"/>
                <w:szCs w:val="20"/>
              </w:rPr>
              <w:t xml:space="preserve"> (Products and/or Performance)</w:t>
            </w:r>
          </w:p>
        </w:tc>
      </w:tr>
      <w:tr w:rsidR="00A7250C" w:rsidRPr="00654230" w:rsidTr="009A605B">
        <w:trPr>
          <w:cantSplit/>
          <w:trHeight w:val="526"/>
        </w:trPr>
        <w:tc>
          <w:tcPr>
            <w:tcW w:w="3706" w:type="dxa"/>
            <w:vMerge/>
            <w:shd w:val="clear" w:color="auto" w:fill="D9D9D9"/>
            <w:noWrap/>
          </w:tcPr>
          <w:p w:rsidR="00A7250C" w:rsidRPr="00654230" w:rsidRDefault="00A7250C" w:rsidP="00654230">
            <w:pPr>
              <w:ind w:left="0" w:firstLine="0"/>
              <w:rPr>
                <w:b/>
                <w:sz w:val="20"/>
                <w:szCs w:val="20"/>
              </w:rPr>
            </w:pPr>
          </w:p>
        </w:tc>
        <w:tc>
          <w:tcPr>
            <w:tcW w:w="5320" w:type="dxa"/>
            <w:tcBorders>
              <w:top w:val="nil"/>
            </w:tcBorders>
            <w:shd w:val="clear" w:color="auto" w:fill="auto"/>
          </w:tcPr>
          <w:p w:rsidR="00A7250C" w:rsidRPr="005D5288" w:rsidRDefault="00225B72" w:rsidP="008D680B">
            <w:pPr>
              <w:ind w:left="288" w:hanging="288"/>
              <w:rPr>
                <w:sz w:val="20"/>
                <w:szCs w:val="20"/>
              </w:rPr>
            </w:pPr>
            <w:hyperlink r:id="rId39">
              <w:r w:rsidR="008D680B" w:rsidRPr="008D680B">
                <w:rPr>
                  <w:rStyle w:val="Hyperlink"/>
                  <w:sz w:val="20"/>
                  <w:szCs w:val="20"/>
                </w:rPr>
                <w:t>http://www.wclibrary.info/moneysense/documents/goals_worksheet.pdf</w:t>
              </w:r>
            </w:hyperlink>
            <w:r w:rsidR="008D680B" w:rsidRPr="008D680B">
              <w:rPr>
                <w:sz w:val="20"/>
                <w:szCs w:val="20"/>
              </w:rPr>
              <w:t xml:space="preserve">  (Template for short te</w:t>
            </w:r>
            <w:r w:rsidR="008D680B">
              <w:rPr>
                <w:sz w:val="20"/>
                <w:szCs w:val="20"/>
              </w:rPr>
              <w:t>r</w:t>
            </w:r>
            <w:r w:rsidR="008D680B" w:rsidRPr="008D680B">
              <w:rPr>
                <w:sz w:val="20"/>
                <w:szCs w:val="20"/>
              </w:rPr>
              <w:t>m financial goals)</w:t>
            </w:r>
          </w:p>
        </w:tc>
        <w:tc>
          <w:tcPr>
            <w:tcW w:w="5755" w:type="dxa"/>
            <w:tcBorders>
              <w:top w:val="nil"/>
            </w:tcBorders>
            <w:shd w:val="clear" w:color="auto" w:fill="auto"/>
          </w:tcPr>
          <w:p w:rsidR="00A7250C" w:rsidRPr="005D5288" w:rsidRDefault="008D680B" w:rsidP="008D680B">
            <w:pPr>
              <w:ind w:left="288" w:hanging="288"/>
              <w:rPr>
                <w:sz w:val="20"/>
                <w:szCs w:val="20"/>
              </w:rPr>
            </w:pPr>
            <w:r w:rsidRPr="008D680B">
              <w:rPr>
                <w:sz w:val="20"/>
                <w:szCs w:val="20"/>
              </w:rPr>
              <w:t xml:space="preserve">Students </w:t>
            </w:r>
            <w:r w:rsidR="009A605B">
              <w:rPr>
                <w:sz w:val="20"/>
                <w:szCs w:val="20"/>
              </w:rPr>
              <w:t xml:space="preserve">may </w:t>
            </w:r>
            <w:r w:rsidRPr="008D680B">
              <w:rPr>
                <w:sz w:val="20"/>
                <w:szCs w:val="20"/>
              </w:rPr>
              <w:t xml:space="preserve">create their own short </w:t>
            </w:r>
            <w:r>
              <w:rPr>
                <w:sz w:val="20"/>
                <w:szCs w:val="20"/>
              </w:rPr>
              <w:t>term goal setting template/plan</w:t>
            </w:r>
          </w:p>
        </w:tc>
      </w:tr>
      <w:tr w:rsidR="00A7250C" w:rsidRPr="00654230" w:rsidTr="003F7929">
        <w:tc>
          <w:tcPr>
            <w:tcW w:w="3706" w:type="dxa"/>
            <w:shd w:val="clear" w:color="auto" w:fill="D9D9D9"/>
            <w:noWrap/>
          </w:tcPr>
          <w:p w:rsidR="00A7250C" w:rsidRPr="00654230" w:rsidRDefault="00A7250C" w:rsidP="00654230">
            <w:pPr>
              <w:ind w:left="0" w:firstLine="0"/>
              <w:rPr>
                <w:b/>
                <w:sz w:val="20"/>
                <w:szCs w:val="20"/>
              </w:rPr>
            </w:pPr>
            <w:r w:rsidRPr="00654230">
              <w:rPr>
                <w:b/>
                <w:sz w:val="20"/>
                <w:szCs w:val="20"/>
              </w:rPr>
              <w:t>Critical Content:</w:t>
            </w:r>
          </w:p>
        </w:tc>
        <w:tc>
          <w:tcPr>
            <w:tcW w:w="11075" w:type="dxa"/>
            <w:gridSpan w:val="2"/>
            <w:shd w:val="clear" w:color="auto" w:fill="auto"/>
          </w:tcPr>
          <w:p w:rsidR="008D680B" w:rsidRDefault="008D680B" w:rsidP="00863B0B">
            <w:pPr>
              <w:numPr>
                <w:ilvl w:val="0"/>
                <w:numId w:val="9"/>
              </w:numPr>
              <w:spacing w:line="276" w:lineRule="auto"/>
              <w:ind w:left="288" w:hanging="288"/>
              <w:contextualSpacing/>
              <w:rPr>
                <w:sz w:val="20"/>
              </w:rPr>
            </w:pPr>
            <w:r>
              <w:rPr>
                <w:sz w:val="20"/>
              </w:rPr>
              <w:t>Examples of wants and needs</w:t>
            </w:r>
          </w:p>
          <w:p w:rsidR="008D680B" w:rsidRDefault="008D680B" w:rsidP="00863B0B">
            <w:pPr>
              <w:numPr>
                <w:ilvl w:val="0"/>
                <w:numId w:val="9"/>
              </w:numPr>
              <w:spacing w:line="276" w:lineRule="auto"/>
              <w:ind w:left="288" w:hanging="288"/>
              <w:contextualSpacing/>
              <w:rPr>
                <w:sz w:val="20"/>
              </w:rPr>
            </w:pPr>
            <w:r>
              <w:rPr>
                <w:sz w:val="20"/>
              </w:rPr>
              <w:t>Examples of jobs children can do to earn money (pet sitting, lemonade stand)</w:t>
            </w:r>
          </w:p>
          <w:p w:rsidR="008D680B" w:rsidRDefault="008D680B" w:rsidP="00863B0B">
            <w:pPr>
              <w:numPr>
                <w:ilvl w:val="0"/>
                <w:numId w:val="9"/>
              </w:numPr>
              <w:spacing w:line="276" w:lineRule="auto"/>
              <w:ind w:left="288" w:hanging="288"/>
              <w:contextualSpacing/>
              <w:rPr>
                <w:sz w:val="20"/>
              </w:rPr>
            </w:pPr>
            <w:r>
              <w:rPr>
                <w:sz w:val="20"/>
              </w:rPr>
              <w:t>Examples of other sources of income for children, such as gifts, allowances and earnings</w:t>
            </w:r>
          </w:p>
          <w:p w:rsidR="00A7250C" w:rsidRPr="00654230" w:rsidRDefault="008D680B" w:rsidP="00863B0B">
            <w:pPr>
              <w:numPr>
                <w:ilvl w:val="0"/>
                <w:numId w:val="9"/>
              </w:numPr>
              <w:spacing w:line="276" w:lineRule="auto"/>
              <w:ind w:left="288" w:hanging="288"/>
              <w:rPr>
                <w:sz w:val="20"/>
                <w:szCs w:val="20"/>
              </w:rPr>
            </w:pPr>
            <w:r>
              <w:rPr>
                <w:sz w:val="20"/>
              </w:rPr>
              <w:t>Costs and benefits associated with borrowing to meet short-term financial goals</w:t>
            </w:r>
          </w:p>
        </w:tc>
      </w:tr>
      <w:tr w:rsidR="00A7250C" w:rsidRPr="00654230" w:rsidTr="003F7929">
        <w:tc>
          <w:tcPr>
            <w:tcW w:w="3706" w:type="dxa"/>
            <w:shd w:val="clear" w:color="auto" w:fill="D9D9D9"/>
            <w:noWrap/>
          </w:tcPr>
          <w:p w:rsidR="00A7250C" w:rsidRPr="00654230" w:rsidRDefault="00A7250C" w:rsidP="00654230">
            <w:pPr>
              <w:ind w:left="0" w:firstLine="0"/>
              <w:rPr>
                <w:b/>
                <w:sz w:val="20"/>
                <w:szCs w:val="20"/>
              </w:rPr>
            </w:pPr>
            <w:r w:rsidRPr="00654230">
              <w:rPr>
                <w:b/>
                <w:sz w:val="20"/>
                <w:szCs w:val="20"/>
              </w:rPr>
              <w:lastRenderedPageBreak/>
              <w:t>Key Skills:</w:t>
            </w:r>
          </w:p>
        </w:tc>
        <w:tc>
          <w:tcPr>
            <w:tcW w:w="11075" w:type="dxa"/>
            <w:gridSpan w:val="2"/>
            <w:shd w:val="clear" w:color="auto" w:fill="auto"/>
          </w:tcPr>
          <w:p w:rsidR="008D680B" w:rsidRDefault="008D680B" w:rsidP="00863B0B">
            <w:pPr>
              <w:numPr>
                <w:ilvl w:val="0"/>
                <w:numId w:val="9"/>
              </w:numPr>
              <w:spacing w:line="276" w:lineRule="auto"/>
              <w:ind w:left="288" w:hanging="288"/>
              <w:contextualSpacing/>
              <w:rPr>
                <w:sz w:val="20"/>
              </w:rPr>
            </w:pPr>
            <w:r>
              <w:rPr>
                <w:sz w:val="20"/>
              </w:rPr>
              <w:t xml:space="preserve">Categorize </w:t>
            </w:r>
            <w:r w:rsidRPr="005024CA">
              <w:rPr>
                <w:sz w:val="20"/>
              </w:rPr>
              <w:t>wants and needs</w:t>
            </w:r>
          </w:p>
          <w:p w:rsidR="008D680B" w:rsidRDefault="008D680B" w:rsidP="00863B0B">
            <w:pPr>
              <w:numPr>
                <w:ilvl w:val="0"/>
                <w:numId w:val="9"/>
              </w:numPr>
              <w:spacing w:line="276" w:lineRule="auto"/>
              <w:ind w:left="288" w:hanging="288"/>
              <w:contextualSpacing/>
              <w:rPr>
                <w:sz w:val="20"/>
              </w:rPr>
            </w:pPr>
            <w:r>
              <w:rPr>
                <w:sz w:val="20"/>
              </w:rPr>
              <w:t>List examples of jobs children can do to earn money (pet sitting, lemonade stand)</w:t>
            </w:r>
          </w:p>
          <w:p w:rsidR="008D680B" w:rsidRDefault="008D680B" w:rsidP="00863B0B">
            <w:pPr>
              <w:numPr>
                <w:ilvl w:val="0"/>
                <w:numId w:val="9"/>
              </w:numPr>
              <w:spacing w:line="276" w:lineRule="auto"/>
              <w:ind w:left="288" w:hanging="288"/>
              <w:contextualSpacing/>
              <w:rPr>
                <w:sz w:val="20"/>
              </w:rPr>
            </w:pPr>
            <w:r>
              <w:rPr>
                <w:sz w:val="20"/>
              </w:rPr>
              <w:t>List other sources of income for children, such as gifts, allowances and earnings</w:t>
            </w:r>
          </w:p>
          <w:p w:rsidR="00A7250C" w:rsidRPr="00654230" w:rsidRDefault="008D680B" w:rsidP="00863B0B">
            <w:pPr>
              <w:numPr>
                <w:ilvl w:val="0"/>
                <w:numId w:val="9"/>
              </w:numPr>
              <w:spacing w:line="276" w:lineRule="auto"/>
              <w:ind w:left="288" w:hanging="288"/>
              <w:rPr>
                <w:sz w:val="20"/>
                <w:szCs w:val="20"/>
              </w:rPr>
            </w:pPr>
            <w:r>
              <w:rPr>
                <w:sz w:val="20"/>
              </w:rPr>
              <w:t>Understand that there are costs and benefits associated with borrowing to meet short-term financial goals</w:t>
            </w:r>
          </w:p>
        </w:tc>
      </w:tr>
      <w:tr w:rsidR="00A7250C" w:rsidRPr="00654230" w:rsidTr="003F7929">
        <w:tc>
          <w:tcPr>
            <w:tcW w:w="3706" w:type="dxa"/>
            <w:shd w:val="clear" w:color="auto" w:fill="D9D9D9"/>
            <w:noWrap/>
          </w:tcPr>
          <w:p w:rsidR="00A7250C" w:rsidRPr="00654230" w:rsidRDefault="00A7250C" w:rsidP="00654230">
            <w:pPr>
              <w:ind w:left="0" w:firstLine="0"/>
              <w:rPr>
                <w:b/>
                <w:sz w:val="20"/>
                <w:szCs w:val="20"/>
              </w:rPr>
            </w:pPr>
            <w:r w:rsidRPr="00654230">
              <w:rPr>
                <w:b/>
                <w:sz w:val="20"/>
                <w:szCs w:val="20"/>
              </w:rPr>
              <w:t>Critical Language:</w:t>
            </w:r>
          </w:p>
        </w:tc>
        <w:tc>
          <w:tcPr>
            <w:tcW w:w="11075" w:type="dxa"/>
            <w:gridSpan w:val="2"/>
            <w:shd w:val="clear" w:color="auto" w:fill="auto"/>
          </w:tcPr>
          <w:p w:rsidR="00A7250C" w:rsidRPr="00654230" w:rsidRDefault="008D680B" w:rsidP="008D680B">
            <w:pPr>
              <w:ind w:left="288" w:hanging="288"/>
              <w:rPr>
                <w:sz w:val="20"/>
                <w:szCs w:val="20"/>
              </w:rPr>
            </w:pPr>
            <w:r>
              <w:rPr>
                <w:sz w:val="20"/>
                <w:szCs w:val="20"/>
              </w:rPr>
              <w:t>P</w:t>
            </w:r>
            <w:r w:rsidRPr="008D680B">
              <w:rPr>
                <w:sz w:val="20"/>
                <w:szCs w:val="20"/>
              </w:rPr>
              <w:t>roducer, consumer, economic success, interdependent, job, occupation, income, borrow, allowance, inheritance, cost, benefit, value</w:t>
            </w:r>
          </w:p>
        </w:tc>
      </w:tr>
    </w:tbl>
    <w:p w:rsidR="00654230" w:rsidRPr="00654230" w:rsidRDefault="00654230"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Learning Experience # 3</w:t>
            </w:r>
          </w:p>
        </w:tc>
      </w:tr>
      <w:tr w:rsidR="00B16A1C" w:rsidRPr="00654230" w:rsidTr="00B16A1C">
        <w:tc>
          <w:tcPr>
            <w:tcW w:w="14781" w:type="dxa"/>
            <w:gridSpan w:val="3"/>
            <w:shd w:val="clear" w:color="auto" w:fill="D9D9D9"/>
            <w:noWrap/>
          </w:tcPr>
          <w:p w:rsidR="00B16A1C" w:rsidRPr="00B16A1C" w:rsidRDefault="008D680B" w:rsidP="00654230">
            <w:pPr>
              <w:ind w:left="0" w:firstLine="0"/>
              <w:rPr>
                <w:sz w:val="28"/>
                <w:szCs w:val="28"/>
              </w:rPr>
            </w:pPr>
            <w:r w:rsidRPr="008D680B">
              <w:rPr>
                <w:sz w:val="28"/>
                <w:szCs w:val="28"/>
              </w:rPr>
              <w:t xml:space="preserve">The teacher may provide economic stories (e.g., </w:t>
            </w:r>
            <w:proofErr w:type="spellStart"/>
            <w:r w:rsidRPr="008D680B">
              <w:rPr>
                <w:i/>
                <w:sz w:val="28"/>
                <w:szCs w:val="28"/>
              </w:rPr>
              <w:t>Glo</w:t>
            </w:r>
            <w:proofErr w:type="spellEnd"/>
            <w:r w:rsidRPr="008D680B">
              <w:rPr>
                <w:i/>
                <w:sz w:val="28"/>
                <w:szCs w:val="28"/>
              </w:rPr>
              <w:t xml:space="preserve"> Goes Shopping, Bunny Money, Olivia Owl</w:t>
            </w:r>
            <w:r w:rsidRPr="008D680B">
              <w:rPr>
                <w:sz w:val="28"/>
                <w:szCs w:val="28"/>
              </w:rPr>
              <w:t>) so that students can explain their role as a consumer and the choices they make about how and where to spend their money (e.g., purchasing goods and services).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3F7929" w:rsidRPr="00654230" w:rsidRDefault="008D680B" w:rsidP="008D680B">
            <w:pPr>
              <w:ind w:left="288" w:hanging="288"/>
              <w:rPr>
                <w:sz w:val="20"/>
                <w:szCs w:val="20"/>
              </w:rPr>
            </w:pPr>
            <w:r w:rsidRPr="008D680B">
              <w:rPr>
                <w:sz w:val="20"/>
                <w:szCs w:val="20"/>
              </w:rPr>
              <w:t>The interdependent relationship between producers and consumers determines the economic success of a community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8D680B" w:rsidRPr="008D680B" w:rsidRDefault="00225B72" w:rsidP="008D680B">
            <w:pPr>
              <w:ind w:left="288" w:hanging="288"/>
              <w:rPr>
                <w:sz w:val="20"/>
                <w:szCs w:val="20"/>
              </w:rPr>
            </w:pPr>
            <w:hyperlink r:id="rId40" w:history="1">
              <w:r w:rsidR="008D680B" w:rsidRPr="003A23EE">
                <w:rPr>
                  <w:rStyle w:val="Hyperlink"/>
                  <w:sz w:val="20"/>
                  <w:szCs w:val="20"/>
                </w:rPr>
                <w:t>https://www.stlouisfed.org/education/glo-goes-shopping</w:t>
              </w:r>
            </w:hyperlink>
            <w:r w:rsidR="008D680B">
              <w:rPr>
                <w:sz w:val="20"/>
                <w:szCs w:val="20"/>
              </w:rPr>
              <w:t xml:space="preserve"> </w:t>
            </w:r>
            <w:r w:rsidR="008D680B" w:rsidRPr="008D680B">
              <w:rPr>
                <w:sz w:val="20"/>
                <w:szCs w:val="20"/>
              </w:rPr>
              <w:t>(</w:t>
            </w:r>
            <w:r w:rsidR="000B1244">
              <w:rPr>
                <w:sz w:val="20"/>
                <w:szCs w:val="20"/>
              </w:rPr>
              <w:t xml:space="preserve">Book: </w:t>
            </w:r>
            <w:proofErr w:type="spellStart"/>
            <w:r w:rsidR="008D680B" w:rsidRPr="000B1244">
              <w:rPr>
                <w:i/>
                <w:sz w:val="20"/>
                <w:szCs w:val="20"/>
              </w:rPr>
              <w:t>Glo</w:t>
            </w:r>
            <w:proofErr w:type="spellEnd"/>
            <w:r w:rsidR="008D680B" w:rsidRPr="000B1244">
              <w:rPr>
                <w:i/>
                <w:sz w:val="20"/>
                <w:szCs w:val="20"/>
              </w:rPr>
              <w:t xml:space="preserve"> Goes Shopping</w:t>
            </w:r>
            <w:r w:rsidR="008D680B" w:rsidRPr="008D680B">
              <w:rPr>
                <w:sz w:val="20"/>
                <w:szCs w:val="20"/>
              </w:rPr>
              <w:t xml:space="preserve"> - includes lesson plan)</w:t>
            </w:r>
          </w:p>
          <w:p w:rsidR="008D680B" w:rsidRPr="008D680B" w:rsidRDefault="00225B72" w:rsidP="008D680B">
            <w:pPr>
              <w:ind w:left="288" w:hanging="288"/>
              <w:rPr>
                <w:sz w:val="20"/>
                <w:szCs w:val="20"/>
              </w:rPr>
            </w:pPr>
            <w:hyperlink r:id="rId41" w:history="1">
              <w:r w:rsidR="008D680B" w:rsidRPr="003A23EE">
                <w:rPr>
                  <w:rStyle w:val="Hyperlink"/>
                  <w:sz w:val="20"/>
                  <w:szCs w:val="20"/>
                </w:rPr>
                <w:t>https://www.stlouisfed.org/education/bunny-money</w:t>
              </w:r>
            </w:hyperlink>
            <w:r w:rsidR="008D680B">
              <w:rPr>
                <w:sz w:val="20"/>
                <w:szCs w:val="20"/>
              </w:rPr>
              <w:t xml:space="preserve"> </w:t>
            </w:r>
            <w:r w:rsidR="008D680B" w:rsidRPr="008D680B">
              <w:rPr>
                <w:sz w:val="20"/>
                <w:szCs w:val="20"/>
              </w:rPr>
              <w:t>(</w:t>
            </w:r>
            <w:r w:rsidR="000B1244">
              <w:rPr>
                <w:sz w:val="20"/>
                <w:szCs w:val="20"/>
              </w:rPr>
              <w:t xml:space="preserve">Book: </w:t>
            </w:r>
            <w:r w:rsidR="008D680B" w:rsidRPr="000B1244">
              <w:rPr>
                <w:i/>
                <w:sz w:val="20"/>
                <w:szCs w:val="20"/>
              </w:rPr>
              <w:t>Bunny Money</w:t>
            </w:r>
            <w:r w:rsidR="008D680B" w:rsidRPr="008D680B">
              <w:rPr>
                <w:sz w:val="20"/>
                <w:szCs w:val="20"/>
              </w:rPr>
              <w:t xml:space="preserve"> - includes lesson plan)</w:t>
            </w:r>
          </w:p>
          <w:p w:rsidR="008D680B" w:rsidRPr="008D680B" w:rsidRDefault="00225B72" w:rsidP="008D680B">
            <w:pPr>
              <w:ind w:left="288" w:hanging="288"/>
              <w:rPr>
                <w:sz w:val="20"/>
                <w:szCs w:val="20"/>
              </w:rPr>
            </w:pPr>
            <w:hyperlink r:id="rId42" w:history="1">
              <w:r w:rsidR="008D680B" w:rsidRPr="003A23EE">
                <w:rPr>
                  <w:rStyle w:val="Hyperlink"/>
                  <w:sz w:val="20"/>
                  <w:szCs w:val="20"/>
                </w:rPr>
                <w:t>http://www.kansascityfed.org/education/fables/</w:t>
              </w:r>
            </w:hyperlink>
            <w:r w:rsidR="008D680B">
              <w:rPr>
                <w:sz w:val="20"/>
                <w:szCs w:val="20"/>
              </w:rPr>
              <w:t xml:space="preserve"> </w:t>
            </w:r>
            <w:r w:rsidR="008D680B" w:rsidRPr="008D680B">
              <w:rPr>
                <w:sz w:val="20"/>
                <w:szCs w:val="20"/>
              </w:rPr>
              <w:t>(</w:t>
            </w:r>
            <w:r w:rsidR="000B1244">
              <w:rPr>
                <w:sz w:val="20"/>
                <w:szCs w:val="20"/>
              </w:rPr>
              <w:t xml:space="preserve">Financial Fables: </w:t>
            </w:r>
            <w:r w:rsidR="008D680B" w:rsidRPr="008D680B">
              <w:rPr>
                <w:sz w:val="20"/>
                <w:szCs w:val="20"/>
              </w:rPr>
              <w:t xml:space="preserve">Scroll down to </w:t>
            </w:r>
            <w:r w:rsidR="008D680B" w:rsidRPr="000B1244">
              <w:rPr>
                <w:i/>
                <w:sz w:val="20"/>
                <w:szCs w:val="20"/>
              </w:rPr>
              <w:t>Olivia Owl</w:t>
            </w:r>
            <w:r w:rsidR="008D680B" w:rsidRPr="008D680B">
              <w:rPr>
                <w:sz w:val="20"/>
                <w:szCs w:val="20"/>
              </w:rPr>
              <w:t xml:space="preserve"> - includes lesson plan; students can listen to story online)</w:t>
            </w:r>
          </w:p>
          <w:p w:rsidR="008D680B" w:rsidRPr="008D680B" w:rsidRDefault="00225B72" w:rsidP="008D680B">
            <w:pPr>
              <w:ind w:left="288" w:hanging="288"/>
              <w:rPr>
                <w:sz w:val="20"/>
                <w:szCs w:val="20"/>
              </w:rPr>
            </w:pPr>
            <w:hyperlink r:id="rId43" w:history="1">
              <w:r w:rsidR="008D680B" w:rsidRPr="003A23EE">
                <w:rPr>
                  <w:rStyle w:val="Hyperlink"/>
                  <w:sz w:val="20"/>
                  <w:szCs w:val="20"/>
                </w:rPr>
                <w:t>http://www.kansascityfed.org/education/foreducators/commoncents/smartshopping.cfm</w:t>
              </w:r>
            </w:hyperlink>
            <w:r w:rsidR="008D680B">
              <w:rPr>
                <w:sz w:val="20"/>
                <w:szCs w:val="20"/>
              </w:rPr>
              <w:t xml:space="preserve"> </w:t>
            </w:r>
            <w:r w:rsidR="008D680B" w:rsidRPr="008D680B">
              <w:rPr>
                <w:sz w:val="20"/>
                <w:szCs w:val="20"/>
              </w:rPr>
              <w:t xml:space="preserve">(Common Cents article: </w:t>
            </w:r>
            <w:r w:rsidR="008D680B" w:rsidRPr="000B1244">
              <w:rPr>
                <w:i/>
                <w:sz w:val="20"/>
                <w:szCs w:val="20"/>
              </w:rPr>
              <w:t>Tis the Season for Smart Spending</w:t>
            </w:r>
            <w:r w:rsidR="008D680B" w:rsidRPr="008D680B">
              <w:rPr>
                <w:sz w:val="20"/>
                <w:szCs w:val="20"/>
              </w:rPr>
              <w:t>)</w:t>
            </w:r>
          </w:p>
          <w:p w:rsidR="008D680B" w:rsidRPr="008D680B" w:rsidRDefault="00225B72" w:rsidP="008D680B">
            <w:pPr>
              <w:ind w:left="288" w:hanging="288"/>
              <w:rPr>
                <w:sz w:val="20"/>
                <w:szCs w:val="20"/>
              </w:rPr>
            </w:pPr>
            <w:hyperlink r:id="rId44" w:history="1">
              <w:r w:rsidR="008D680B" w:rsidRPr="003A23EE">
                <w:rPr>
                  <w:rStyle w:val="Hyperlink"/>
                  <w:sz w:val="20"/>
                  <w:szCs w:val="20"/>
                </w:rPr>
                <w:t>http://www.econedlink.org/lessons/index.php?lid=282&amp;type=educator</w:t>
              </w:r>
            </w:hyperlink>
            <w:r w:rsidR="008D680B">
              <w:rPr>
                <w:sz w:val="20"/>
                <w:szCs w:val="20"/>
              </w:rPr>
              <w:t xml:space="preserve"> </w:t>
            </w:r>
            <w:r w:rsidR="008D680B" w:rsidRPr="008D680B">
              <w:rPr>
                <w:sz w:val="20"/>
                <w:szCs w:val="20"/>
              </w:rPr>
              <w:t xml:space="preserve">(Lesson Plan: Costs and Benefits of the Three Little Pigs) </w:t>
            </w:r>
          </w:p>
          <w:p w:rsidR="008D680B" w:rsidRPr="008D680B" w:rsidRDefault="00225B72" w:rsidP="008D680B">
            <w:pPr>
              <w:ind w:left="288" w:hanging="288"/>
              <w:rPr>
                <w:sz w:val="20"/>
                <w:szCs w:val="20"/>
              </w:rPr>
            </w:pPr>
            <w:hyperlink r:id="rId45" w:history="1">
              <w:r w:rsidR="008D680B" w:rsidRPr="003A23EE">
                <w:rPr>
                  <w:rStyle w:val="Hyperlink"/>
                  <w:sz w:val="20"/>
                  <w:szCs w:val="20"/>
                </w:rPr>
                <w:t>http://www.worksheetworks.com/miscellanea/graphic-organizers/decision.html</w:t>
              </w:r>
            </w:hyperlink>
            <w:r w:rsidR="008D680B">
              <w:rPr>
                <w:sz w:val="20"/>
                <w:szCs w:val="20"/>
              </w:rPr>
              <w:t xml:space="preserve"> </w:t>
            </w:r>
            <w:r w:rsidR="008D680B" w:rsidRPr="008D680B">
              <w:rPr>
                <w:sz w:val="20"/>
                <w:szCs w:val="20"/>
              </w:rPr>
              <w:t>(Graphic organizer generator in which teacher can create a two-five choice decision making worksheet)</w:t>
            </w:r>
          </w:p>
          <w:p w:rsidR="00654230" w:rsidRPr="00654230" w:rsidRDefault="00225B72" w:rsidP="008D680B">
            <w:pPr>
              <w:ind w:left="288" w:hanging="288"/>
              <w:rPr>
                <w:sz w:val="20"/>
                <w:szCs w:val="20"/>
              </w:rPr>
            </w:pPr>
            <w:hyperlink r:id="rId46" w:history="1">
              <w:r w:rsidR="008D680B" w:rsidRPr="003A23EE">
                <w:rPr>
                  <w:rStyle w:val="Hyperlink"/>
                  <w:sz w:val="20"/>
                  <w:szCs w:val="20"/>
                </w:rPr>
                <w:t>http://www.shoplocal.com/</w:t>
              </w:r>
            </w:hyperlink>
            <w:r w:rsidR="008D680B">
              <w:rPr>
                <w:sz w:val="20"/>
                <w:szCs w:val="20"/>
              </w:rPr>
              <w:t xml:space="preserve"> </w:t>
            </w:r>
            <w:r w:rsidR="008D680B" w:rsidRPr="008D680B">
              <w:rPr>
                <w:sz w:val="20"/>
                <w:szCs w:val="20"/>
              </w:rPr>
              <w:t>(Digital versions of Sunday newspaper advertisements)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8D680B" w:rsidRPr="008D680B" w:rsidRDefault="00225B72" w:rsidP="008D680B">
            <w:pPr>
              <w:ind w:left="288" w:hanging="288"/>
              <w:rPr>
                <w:sz w:val="20"/>
                <w:szCs w:val="20"/>
              </w:rPr>
            </w:pPr>
            <w:hyperlink r:id="rId47" w:history="1">
              <w:r w:rsidR="008D680B" w:rsidRPr="003A23EE">
                <w:rPr>
                  <w:rStyle w:val="Hyperlink"/>
                  <w:sz w:val="20"/>
                  <w:szCs w:val="20"/>
                </w:rPr>
                <w:t>http://www.kansascityfed.org/education/fables/</w:t>
              </w:r>
            </w:hyperlink>
            <w:r w:rsidR="008D680B">
              <w:rPr>
                <w:sz w:val="20"/>
                <w:szCs w:val="20"/>
              </w:rPr>
              <w:t xml:space="preserve"> </w:t>
            </w:r>
            <w:r w:rsidR="008D680B" w:rsidRPr="008D680B">
              <w:rPr>
                <w:sz w:val="20"/>
                <w:szCs w:val="20"/>
              </w:rPr>
              <w:t>(</w:t>
            </w:r>
            <w:r w:rsidR="000B1244">
              <w:rPr>
                <w:sz w:val="20"/>
                <w:szCs w:val="20"/>
              </w:rPr>
              <w:t xml:space="preserve">Financial Fables: </w:t>
            </w:r>
            <w:r w:rsidR="008D680B" w:rsidRPr="008D680B">
              <w:rPr>
                <w:sz w:val="20"/>
                <w:szCs w:val="20"/>
              </w:rPr>
              <w:t xml:space="preserve">Scroll down to </w:t>
            </w:r>
            <w:r w:rsidR="008D680B" w:rsidRPr="000B1244">
              <w:rPr>
                <w:i/>
                <w:sz w:val="20"/>
                <w:szCs w:val="20"/>
              </w:rPr>
              <w:t>Olivia Owl</w:t>
            </w:r>
            <w:r w:rsidR="008D680B" w:rsidRPr="008D680B">
              <w:rPr>
                <w:sz w:val="20"/>
                <w:szCs w:val="20"/>
              </w:rPr>
              <w:t xml:space="preserve"> - listen to </w:t>
            </w:r>
            <w:r w:rsidR="000B1244">
              <w:rPr>
                <w:sz w:val="20"/>
                <w:szCs w:val="20"/>
              </w:rPr>
              <w:t xml:space="preserve">the </w:t>
            </w:r>
            <w:r w:rsidR="008D680B" w:rsidRPr="008D680B">
              <w:rPr>
                <w:sz w:val="20"/>
                <w:szCs w:val="20"/>
              </w:rPr>
              <w:t>story online)</w:t>
            </w:r>
          </w:p>
          <w:p w:rsidR="008D680B" w:rsidRPr="008D680B" w:rsidRDefault="00225B72" w:rsidP="008D680B">
            <w:pPr>
              <w:ind w:left="288" w:hanging="288"/>
              <w:rPr>
                <w:sz w:val="20"/>
                <w:szCs w:val="20"/>
              </w:rPr>
            </w:pPr>
            <w:hyperlink r:id="rId48" w:history="1">
              <w:r w:rsidR="008D680B" w:rsidRPr="003A23EE">
                <w:rPr>
                  <w:rStyle w:val="Hyperlink"/>
                  <w:sz w:val="20"/>
                  <w:szCs w:val="20"/>
                </w:rPr>
                <w:t>https://www.youtube.com/watch?v=fxfbvQsCeTE</w:t>
              </w:r>
            </w:hyperlink>
            <w:r w:rsidR="008D680B">
              <w:rPr>
                <w:sz w:val="20"/>
                <w:szCs w:val="20"/>
              </w:rPr>
              <w:t xml:space="preserve"> </w:t>
            </w:r>
            <w:r w:rsidR="008D680B" w:rsidRPr="008D680B">
              <w:rPr>
                <w:sz w:val="20"/>
                <w:szCs w:val="20"/>
              </w:rPr>
              <w:t>(</w:t>
            </w:r>
            <w:r w:rsidR="000B1244">
              <w:rPr>
                <w:sz w:val="20"/>
                <w:szCs w:val="20"/>
              </w:rPr>
              <w:t>Video</w:t>
            </w:r>
            <w:r w:rsidR="008D680B" w:rsidRPr="008D680B">
              <w:rPr>
                <w:sz w:val="20"/>
                <w:szCs w:val="20"/>
              </w:rPr>
              <w:t xml:space="preserve"> on producers and consumers - goods &amp; services)</w:t>
            </w:r>
          </w:p>
          <w:p w:rsidR="008D680B" w:rsidRPr="008D680B" w:rsidRDefault="00225B72" w:rsidP="008D680B">
            <w:pPr>
              <w:ind w:left="288" w:hanging="288"/>
              <w:rPr>
                <w:sz w:val="20"/>
                <w:szCs w:val="20"/>
              </w:rPr>
            </w:pPr>
            <w:hyperlink r:id="rId49" w:history="1">
              <w:r w:rsidR="008D680B" w:rsidRPr="003A23EE">
                <w:rPr>
                  <w:rStyle w:val="Hyperlink"/>
                  <w:sz w:val="20"/>
                  <w:szCs w:val="20"/>
                </w:rPr>
                <w:t>http://www.econedlink.org/interactives/index.php?iid=184</w:t>
              </w:r>
            </w:hyperlink>
            <w:r w:rsidR="008D680B">
              <w:rPr>
                <w:sz w:val="20"/>
                <w:szCs w:val="20"/>
              </w:rPr>
              <w:t xml:space="preserve"> </w:t>
            </w:r>
            <w:r w:rsidR="000B1244">
              <w:rPr>
                <w:sz w:val="20"/>
                <w:szCs w:val="20"/>
              </w:rPr>
              <w:t>(V</w:t>
            </w:r>
            <w:r w:rsidR="008D680B" w:rsidRPr="008D680B">
              <w:rPr>
                <w:sz w:val="20"/>
                <w:szCs w:val="20"/>
              </w:rPr>
              <w:t>ideo explaining decision-making and cost benefit analysis)</w:t>
            </w:r>
          </w:p>
          <w:p w:rsidR="008D680B" w:rsidRPr="008D680B" w:rsidRDefault="00225B72" w:rsidP="008D680B">
            <w:pPr>
              <w:ind w:left="288" w:hanging="288"/>
              <w:rPr>
                <w:sz w:val="20"/>
                <w:szCs w:val="20"/>
              </w:rPr>
            </w:pPr>
            <w:hyperlink r:id="rId50" w:history="1">
              <w:r w:rsidR="008D680B" w:rsidRPr="003A23EE">
                <w:rPr>
                  <w:rStyle w:val="Hyperlink"/>
                  <w:sz w:val="20"/>
                  <w:szCs w:val="20"/>
                </w:rPr>
                <w:t>http://www.econedlink.org/lessons/index.php?lid=282&amp;type=student</w:t>
              </w:r>
            </w:hyperlink>
            <w:r w:rsidR="008D680B">
              <w:rPr>
                <w:sz w:val="20"/>
                <w:szCs w:val="20"/>
              </w:rPr>
              <w:t xml:space="preserve"> </w:t>
            </w:r>
            <w:r w:rsidR="008D680B" w:rsidRPr="008D680B">
              <w:rPr>
                <w:sz w:val="20"/>
                <w:szCs w:val="20"/>
              </w:rPr>
              <w:t>(</w:t>
            </w:r>
            <w:r w:rsidR="00863B0B">
              <w:rPr>
                <w:sz w:val="20"/>
                <w:szCs w:val="20"/>
              </w:rPr>
              <w:t xml:space="preserve">Lesson Plan: </w:t>
            </w:r>
            <w:r w:rsidR="008D680B" w:rsidRPr="008D680B">
              <w:rPr>
                <w:sz w:val="20"/>
                <w:szCs w:val="20"/>
              </w:rPr>
              <w:t xml:space="preserve">The costs, benefits, and decision making of the </w:t>
            </w:r>
            <w:r w:rsidR="008D680B" w:rsidRPr="00863B0B">
              <w:rPr>
                <w:sz w:val="20"/>
                <w:szCs w:val="20"/>
              </w:rPr>
              <w:t>Three Little Pig</w:t>
            </w:r>
            <w:r w:rsidR="00863B0B" w:rsidRPr="00863B0B">
              <w:rPr>
                <w:sz w:val="20"/>
                <w:szCs w:val="20"/>
              </w:rPr>
              <w:t>s</w:t>
            </w:r>
            <w:r w:rsidR="008D680B" w:rsidRPr="008D680B">
              <w:rPr>
                <w:sz w:val="20"/>
                <w:szCs w:val="20"/>
              </w:rPr>
              <w:t>)</w:t>
            </w:r>
          </w:p>
          <w:p w:rsidR="00654230" w:rsidRPr="00654230" w:rsidRDefault="00225B72" w:rsidP="008D680B">
            <w:pPr>
              <w:ind w:left="288" w:hanging="288"/>
              <w:rPr>
                <w:sz w:val="20"/>
                <w:szCs w:val="20"/>
              </w:rPr>
            </w:pPr>
            <w:hyperlink r:id="rId51" w:history="1">
              <w:r w:rsidR="008D680B" w:rsidRPr="003A23EE">
                <w:rPr>
                  <w:rStyle w:val="Hyperlink"/>
                  <w:sz w:val="20"/>
                  <w:szCs w:val="20"/>
                </w:rPr>
                <w:t>http://www.shoplocal.com/</w:t>
              </w:r>
            </w:hyperlink>
            <w:r w:rsidR="008D680B">
              <w:rPr>
                <w:sz w:val="20"/>
                <w:szCs w:val="20"/>
              </w:rPr>
              <w:t xml:space="preserve"> </w:t>
            </w:r>
            <w:r w:rsidR="008D680B" w:rsidRPr="008D680B">
              <w:rPr>
                <w:sz w:val="20"/>
                <w:szCs w:val="20"/>
              </w:rPr>
              <w:t>(Digital versions of Sunday  newspaper advertisements)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654230" w:rsidRPr="00654230" w:rsidRDefault="008D680B" w:rsidP="008D680B">
            <w:pPr>
              <w:ind w:left="288" w:hanging="288"/>
              <w:rPr>
                <w:sz w:val="20"/>
                <w:szCs w:val="20"/>
              </w:rPr>
            </w:pPr>
            <w:r w:rsidRPr="008D680B">
              <w:rPr>
                <w:sz w:val="20"/>
                <w:szCs w:val="20"/>
              </w:rPr>
              <w:t>Students will complete the “Savvy Shopper” activity located in the Common Cents article</w:t>
            </w:r>
            <w:r w:rsidR="005024CA">
              <w:rPr>
                <w:sz w:val="20"/>
                <w:szCs w:val="20"/>
              </w:rPr>
              <w:t>.</w:t>
            </w:r>
            <w:r w:rsidRPr="008D680B">
              <w:rPr>
                <w:sz w:val="20"/>
                <w:szCs w:val="20"/>
              </w:rPr>
              <w:t xml:space="preserve"> (</w:t>
            </w:r>
            <w:hyperlink r:id="rId52">
              <w:r w:rsidRPr="008D680B">
                <w:rPr>
                  <w:rStyle w:val="Hyperlink"/>
                  <w:sz w:val="20"/>
                  <w:szCs w:val="20"/>
                </w:rPr>
                <w:t>http://www.kansascityfed.org/publicat/ten/pdf/fall2009/CommonCents.pdf</w:t>
              </w:r>
            </w:hyperlink>
            <w:r w:rsidRPr="008D680B">
              <w:rPr>
                <w:sz w:val="20"/>
                <w:szCs w:val="20"/>
              </w:rPr>
              <w:t>)</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8D680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8D680B">
            <w:pPr>
              <w:ind w:left="288" w:hanging="288"/>
              <w:rPr>
                <w:sz w:val="20"/>
                <w:szCs w:val="20"/>
              </w:rPr>
            </w:pPr>
            <w:r w:rsidRPr="00654230">
              <w:rPr>
                <w:b/>
                <w:sz w:val="20"/>
                <w:szCs w:val="20"/>
              </w:rPr>
              <w:t>Expression</w:t>
            </w:r>
            <w:r w:rsidRPr="00654230">
              <w:rPr>
                <w:sz w:val="20"/>
                <w:szCs w:val="20"/>
              </w:rPr>
              <w:t xml:space="preserve"> (Products and/or Performance)</w:t>
            </w:r>
          </w:p>
        </w:tc>
      </w:tr>
      <w:tr w:rsidR="003F7929" w:rsidRPr="00654230" w:rsidTr="003F7929">
        <w:trPr>
          <w:cantSplit/>
          <w:trHeight w:val="20"/>
        </w:trPr>
        <w:tc>
          <w:tcPr>
            <w:tcW w:w="3706" w:type="dxa"/>
            <w:vMerge/>
            <w:shd w:val="clear" w:color="auto" w:fill="D9D9D9"/>
            <w:noWrap/>
          </w:tcPr>
          <w:p w:rsidR="003F7929" w:rsidRPr="00654230" w:rsidRDefault="003F7929" w:rsidP="00654230">
            <w:pPr>
              <w:ind w:left="0" w:firstLine="0"/>
              <w:rPr>
                <w:b/>
                <w:sz w:val="20"/>
                <w:szCs w:val="20"/>
              </w:rPr>
            </w:pPr>
          </w:p>
        </w:tc>
        <w:tc>
          <w:tcPr>
            <w:tcW w:w="5320" w:type="dxa"/>
            <w:tcBorders>
              <w:top w:val="nil"/>
            </w:tcBorders>
            <w:shd w:val="clear" w:color="auto" w:fill="auto"/>
          </w:tcPr>
          <w:p w:rsidR="003F7929" w:rsidRPr="005D5288" w:rsidRDefault="00225B72" w:rsidP="008D680B">
            <w:pPr>
              <w:ind w:left="288" w:hanging="288"/>
              <w:rPr>
                <w:sz w:val="20"/>
                <w:szCs w:val="20"/>
              </w:rPr>
            </w:pPr>
            <w:hyperlink r:id="rId53">
              <w:r w:rsidR="008D680B" w:rsidRPr="008D680B">
                <w:rPr>
                  <w:rStyle w:val="Hyperlink"/>
                  <w:sz w:val="20"/>
                  <w:szCs w:val="20"/>
                </w:rPr>
                <w:t>http://www.shoplocal.com/</w:t>
              </w:r>
            </w:hyperlink>
            <w:r w:rsidR="008D680B" w:rsidRPr="008D680B">
              <w:rPr>
                <w:sz w:val="20"/>
                <w:szCs w:val="20"/>
              </w:rPr>
              <w:t xml:space="preserve"> (Digital versions of Sunday newspaper advertisements)</w:t>
            </w:r>
          </w:p>
        </w:tc>
        <w:tc>
          <w:tcPr>
            <w:tcW w:w="5755" w:type="dxa"/>
            <w:tcBorders>
              <w:top w:val="nil"/>
            </w:tcBorders>
            <w:shd w:val="clear" w:color="auto" w:fill="auto"/>
          </w:tcPr>
          <w:p w:rsidR="003F7929" w:rsidRPr="005D5288" w:rsidRDefault="008D680B" w:rsidP="009E1C48">
            <w:pPr>
              <w:ind w:left="288" w:hanging="288"/>
              <w:rPr>
                <w:sz w:val="20"/>
                <w:szCs w:val="20"/>
              </w:rPr>
            </w:pPr>
            <w:r w:rsidRPr="008D680B">
              <w:rPr>
                <w:sz w:val="20"/>
                <w:szCs w:val="20"/>
              </w:rPr>
              <w:t xml:space="preserve">Students </w:t>
            </w:r>
            <w:r w:rsidR="009E1C48">
              <w:rPr>
                <w:sz w:val="20"/>
                <w:szCs w:val="20"/>
              </w:rPr>
              <w:t>may</w:t>
            </w:r>
            <w:r w:rsidRPr="008D680B">
              <w:rPr>
                <w:sz w:val="20"/>
                <w:szCs w:val="20"/>
              </w:rPr>
              <w:t xml:space="preserve"> select </w:t>
            </w:r>
            <w:r>
              <w:rPr>
                <w:sz w:val="20"/>
                <w:szCs w:val="20"/>
              </w:rPr>
              <w:t>3 items to compare</w:t>
            </w:r>
          </w:p>
        </w:tc>
      </w:tr>
    </w:tbl>
    <w:p w:rsidR="00863B0B" w:rsidRDefault="00863B0B">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F7929" w:rsidRPr="00654230" w:rsidTr="003F7929">
        <w:trPr>
          <w:cantSplit/>
          <w:trHeight w:val="20"/>
        </w:trPr>
        <w:tc>
          <w:tcPr>
            <w:tcW w:w="3706" w:type="dxa"/>
            <w:vMerge w:val="restart"/>
            <w:shd w:val="clear" w:color="auto" w:fill="D9D9D9"/>
            <w:noWrap/>
          </w:tcPr>
          <w:p w:rsidR="003F7929" w:rsidRPr="00654230" w:rsidRDefault="003F7929" w:rsidP="00654230">
            <w:pPr>
              <w:ind w:left="0" w:firstLine="0"/>
              <w:rPr>
                <w:b/>
                <w:sz w:val="20"/>
                <w:szCs w:val="20"/>
              </w:rPr>
            </w:pPr>
            <w:r w:rsidRPr="00654230">
              <w:rPr>
                <w:b/>
                <w:sz w:val="20"/>
                <w:szCs w:val="20"/>
              </w:rPr>
              <w:lastRenderedPageBreak/>
              <w:t>Extensions for depth and complexity:</w:t>
            </w:r>
          </w:p>
        </w:tc>
        <w:tc>
          <w:tcPr>
            <w:tcW w:w="5320" w:type="dxa"/>
            <w:shd w:val="clear" w:color="auto" w:fill="D9D9D9"/>
          </w:tcPr>
          <w:p w:rsidR="003F7929" w:rsidRPr="00654230" w:rsidRDefault="003F7929" w:rsidP="008D680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3F7929" w:rsidRPr="00654230" w:rsidRDefault="003F7929" w:rsidP="008D680B">
            <w:pPr>
              <w:ind w:left="288" w:hanging="288"/>
              <w:rPr>
                <w:sz w:val="20"/>
                <w:szCs w:val="20"/>
              </w:rPr>
            </w:pPr>
            <w:r w:rsidRPr="00654230">
              <w:rPr>
                <w:b/>
                <w:sz w:val="20"/>
                <w:szCs w:val="20"/>
              </w:rPr>
              <w:t>Expression</w:t>
            </w:r>
            <w:r w:rsidRPr="00654230">
              <w:rPr>
                <w:sz w:val="20"/>
                <w:szCs w:val="20"/>
              </w:rPr>
              <w:t xml:space="preserve"> (Products and/or Performance)</w:t>
            </w:r>
          </w:p>
        </w:tc>
      </w:tr>
      <w:tr w:rsidR="003F7929" w:rsidRPr="00654230" w:rsidTr="008D680B">
        <w:trPr>
          <w:cantSplit/>
          <w:trHeight w:val="742"/>
        </w:trPr>
        <w:tc>
          <w:tcPr>
            <w:tcW w:w="3706" w:type="dxa"/>
            <w:vMerge/>
            <w:shd w:val="clear" w:color="auto" w:fill="D9D9D9"/>
            <w:noWrap/>
          </w:tcPr>
          <w:p w:rsidR="003F7929" w:rsidRPr="00654230" w:rsidRDefault="003F7929" w:rsidP="00654230">
            <w:pPr>
              <w:ind w:left="0" w:firstLine="0"/>
              <w:rPr>
                <w:b/>
                <w:sz w:val="20"/>
                <w:szCs w:val="20"/>
              </w:rPr>
            </w:pPr>
          </w:p>
        </w:tc>
        <w:tc>
          <w:tcPr>
            <w:tcW w:w="5320" w:type="dxa"/>
            <w:tcBorders>
              <w:top w:val="nil"/>
            </w:tcBorders>
            <w:shd w:val="clear" w:color="auto" w:fill="auto"/>
          </w:tcPr>
          <w:p w:rsidR="003F7929" w:rsidRPr="005D5288" w:rsidRDefault="00225B72" w:rsidP="008D680B">
            <w:pPr>
              <w:ind w:left="288" w:hanging="288"/>
              <w:rPr>
                <w:sz w:val="20"/>
                <w:szCs w:val="20"/>
              </w:rPr>
            </w:pPr>
            <w:hyperlink r:id="rId54">
              <w:r w:rsidR="008D680B" w:rsidRPr="008D680B">
                <w:rPr>
                  <w:rStyle w:val="Hyperlink"/>
                  <w:sz w:val="20"/>
                  <w:szCs w:val="20"/>
                </w:rPr>
                <w:t>http://www.investopedia.com/terms/e/economic-value.asp</w:t>
              </w:r>
            </w:hyperlink>
            <w:r w:rsidR="009E1C48">
              <w:rPr>
                <w:sz w:val="20"/>
                <w:szCs w:val="20"/>
              </w:rPr>
              <w:t xml:space="preserve">  (I</w:t>
            </w:r>
            <w:r w:rsidR="008D680B" w:rsidRPr="008D680B">
              <w:rPr>
                <w:sz w:val="20"/>
                <w:szCs w:val="20"/>
              </w:rPr>
              <w:t xml:space="preserve">nvestopedia definition of </w:t>
            </w:r>
            <w:r w:rsidR="008D680B" w:rsidRPr="008D680B">
              <w:rPr>
                <w:i/>
                <w:sz w:val="20"/>
                <w:szCs w:val="20"/>
              </w:rPr>
              <w:t>economic value</w:t>
            </w:r>
            <w:r w:rsidR="008D680B" w:rsidRPr="008D680B">
              <w:rPr>
                <w:sz w:val="20"/>
                <w:szCs w:val="20"/>
              </w:rPr>
              <w:t>)</w:t>
            </w:r>
          </w:p>
        </w:tc>
        <w:tc>
          <w:tcPr>
            <w:tcW w:w="5755" w:type="dxa"/>
            <w:tcBorders>
              <w:top w:val="nil"/>
            </w:tcBorders>
            <w:shd w:val="clear" w:color="auto" w:fill="auto"/>
          </w:tcPr>
          <w:p w:rsidR="003F7929" w:rsidRPr="005D5288" w:rsidRDefault="008D680B" w:rsidP="008D680B">
            <w:pPr>
              <w:ind w:left="288" w:hanging="288"/>
              <w:rPr>
                <w:sz w:val="20"/>
                <w:szCs w:val="20"/>
              </w:rPr>
            </w:pPr>
            <w:r w:rsidRPr="008D680B">
              <w:rPr>
                <w:sz w:val="20"/>
                <w:szCs w:val="20"/>
              </w:rPr>
              <w:t>Students</w:t>
            </w:r>
            <w:r w:rsidR="009E1C48">
              <w:rPr>
                <w:sz w:val="20"/>
                <w:szCs w:val="20"/>
              </w:rPr>
              <w:t xml:space="preserve"> may</w:t>
            </w:r>
            <w:r w:rsidRPr="008D680B">
              <w:rPr>
                <w:sz w:val="20"/>
                <w:szCs w:val="20"/>
              </w:rPr>
              <w:t xml:space="preserve"> identify a product where the value was greater than the cost and write a short rationale for why they wo</w:t>
            </w:r>
            <w:r>
              <w:rPr>
                <w:sz w:val="20"/>
                <w:szCs w:val="20"/>
              </w:rPr>
              <w:t>uld buy that particular product</w:t>
            </w:r>
          </w:p>
        </w:tc>
      </w:tr>
      <w:tr w:rsidR="003F7929" w:rsidRPr="00654230" w:rsidTr="003F7929">
        <w:tc>
          <w:tcPr>
            <w:tcW w:w="3706" w:type="dxa"/>
            <w:shd w:val="clear" w:color="auto" w:fill="D9D9D9"/>
            <w:noWrap/>
          </w:tcPr>
          <w:p w:rsidR="003F7929" w:rsidRPr="00654230" w:rsidRDefault="003F7929" w:rsidP="00654230">
            <w:pPr>
              <w:ind w:left="0" w:firstLine="0"/>
              <w:rPr>
                <w:b/>
                <w:sz w:val="20"/>
                <w:szCs w:val="20"/>
              </w:rPr>
            </w:pPr>
            <w:r w:rsidRPr="00654230">
              <w:rPr>
                <w:b/>
                <w:sz w:val="20"/>
                <w:szCs w:val="20"/>
              </w:rPr>
              <w:t>Critical Content:</w:t>
            </w:r>
          </w:p>
        </w:tc>
        <w:tc>
          <w:tcPr>
            <w:tcW w:w="11075" w:type="dxa"/>
            <w:gridSpan w:val="2"/>
            <w:shd w:val="clear" w:color="auto" w:fill="auto"/>
          </w:tcPr>
          <w:p w:rsidR="008D680B" w:rsidRDefault="008D680B" w:rsidP="00863B0B">
            <w:pPr>
              <w:numPr>
                <w:ilvl w:val="0"/>
                <w:numId w:val="9"/>
              </w:numPr>
              <w:spacing w:line="276" w:lineRule="auto"/>
              <w:ind w:left="288" w:hanging="288"/>
              <w:rPr>
                <w:sz w:val="20"/>
              </w:rPr>
            </w:pPr>
            <w:r>
              <w:rPr>
                <w:sz w:val="20"/>
              </w:rPr>
              <w:t>The role of a consumer in the economy</w:t>
            </w:r>
          </w:p>
          <w:p w:rsidR="008D680B" w:rsidRDefault="008D680B" w:rsidP="00863B0B">
            <w:pPr>
              <w:numPr>
                <w:ilvl w:val="0"/>
                <w:numId w:val="9"/>
              </w:numPr>
              <w:spacing w:line="276" w:lineRule="auto"/>
              <w:ind w:left="288" w:hanging="288"/>
              <w:rPr>
                <w:sz w:val="20"/>
              </w:rPr>
            </w:pPr>
            <w:r>
              <w:rPr>
                <w:sz w:val="20"/>
              </w:rPr>
              <w:t>The impact that consumer choice has on a local community</w:t>
            </w:r>
          </w:p>
          <w:p w:rsidR="003F7929" w:rsidRPr="00654230" w:rsidRDefault="008D680B" w:rsidP="00863B0B">
            <w:pPr>
              <w:numPr>
                <w:ilvl w:val="0"/>
                <w:numId w:val="9"/>
              </w:numPr>
              <w:spacing w:line="276" w:lineRule="auto"/>
              <w:ind w:left="288" w:hanging="288"/>
              <w:rPr>
                <w:sz w:val="20"/>
                <w:szCs w:val="20"/>
              </w:rPr>
            </w:pPr>
            <w:r>
              <w:rPr>
                <w:sz w:val="20"/>
              </w:rPr>
              <w:t>How a cost benefit analysis informs the consumer when purchasing goods and services</w:t>
            </w:r>
          </w:p>
        </w:tc>
      </w:tr>
      <w:tr w:rsidR="003F7929" w:rsidRPr="00654230" w:rsidTr="003F7929">
        <w:tc>
          <w:tcPr>
            <w:tcW w:w="3706" w:type="dxa"/>
            <w:shd w:val="clear" w:color="auto" w:fill="D9D9D9"/>
            <w:noWrap/>
          </w:tcPr>
          <w:p w:rsidR="003F7929" w:rsidRPr="00654230" w:rsidRDefault="003F7929" w:rsidP="00654230">
            <w:pPr>
              <w:ind w:left="0" w:firstLine="0"/>
              <w:rPr>
                <w:b/>
                <w:sz w:val="20"/>
                <w:szCs w:val="20"/>
              </w:rPr>
            </w:pPr>
            <w:r w:rsidRPr="00654230">
              <w:rPr>
                <w:b/>
                <w:sz w:val="20"/>
                <w:szCs w:val="20"/>
              </w:rPr>
              <w:t>Key Skills:</w:t>
            </w:r>
          </w:p>
        </w:tc>
        <w:tc>
          <w:tcPr>
            <w:tcW w:w="11075" w:type="dxa"/>
            <w:gridSpan w:val="2"/>
            <w:shd w:val="clear" w:color="auto" w:fill="auto"/>
          </w:tcPr>
          <w:p w:rsidR="008D680B" w:rsidRDefault="008D680B" w:rsidP="00863B0B">
            <w:pPr>
              <w:numPr>
                <w:ilvl w:val="0"/>
                <w:numId w:val="9"/>
              </w:numPr>
              <w:spacing w:line="276" w:lineRule="auto"/>
              <w:ind w:left="288" w:hanging="288"/>
              <w:contextualSpacing/>
              <w:rPr>
                <w:sz w:val="20"/>
              </w:rPr>
            </w:pPr>
            <w:r>
              <w:rPr>
                <w:sz w:val="20"/>
              </w:rPr>
              <w:t>Explain choices consumers makes when purchasing goods (e.g., price, want vs. need)</w:t>
            </w:r>
          </w:p>
          <w:p w:rsidR="008D680B" w:rsidRDefault="008D680B" w:rsidP="00863B0B">
            <w:pPr>
              <w:numPr>
                <w:ilvl w:val="0"/>
                <w:numId w:val="9"/>
              </w:numPr>
              <w:spacing w:line="276" w:lineRule="auto"/>
              <w:ind w:left="288" w:hanging="288"/>
              <w:contextualSpacing/>
              <w:rPr>
                <w:sz w:val="20"/>
              </w:rPr>
            </w:pPr>
            <w:r>
              <w:rPr>
                <w:sz w:val="20"/>
              </w:rPr>
              <w:t>Identify the costs and benefits of a decision using a decision making grid</w:t>
            </w:r>
          </w:p>
          <w:p w:rsidR="003F7929" w:rsidRPr="00654230" w:rsidRDefault="008D680B" w:rsidP="00863B0B">
            <w:pPr>
              <w:numPr>
                <w:ilvl w:val="0"/>
                <w:numId w:val="9"/>
              </w:numPr>
              <w:spacing w:line="276" w:lineRule="auto"/>
              <w:ind w:left="288" w:hanging="288"/>
              <w:rPr>
                <w:sz w:val="20"/>
                <w:szCs w:val="20"/>
              </w:rPr>
            </w:pPr>
            <w:r>
              <w:rPr>
                <w:sz w:val="20"/>
              </w:rPr>
              <w:t>Distinguish difference between a good and a service</w:t>
            </w:r>
          </w:p>
        </w:tc>
      </w:tr>
      <w:tr w:rsidR="003F7929" w:rsidRPr="00654230" w:rsidTr="003F7929">
        <w:tc>
          <w:tcPr>
            <w:tcW w:w="3706" w:type="dxa"/>
            <w:shd w:val="clear" w:color="auto" w:fill="D9D9D9"/>
            <w:noWrap/>
          </w:tcPr>
          <w:p w:rsidR="003F7929" w:rsidRPr="00654230" w:rsidRDefault="003F7929" w:rsidP="00654230">
            <w:pPr>
              <w:ind w:left="0" w:firstLine="0"/>
              <w:rPr>
                <w:b/>
                <w:sz w:val="20"/>
                <w:szCs w:val="20"/>
              </w:rPr>
            </w:pPr>
            <w:r w:rsidRPr="00654230">
              <w:rPr>
                <w:b/>
                <w:sz w:val="20"/>
                <w:szCs w:val="20"/>
              </w:rPr>
              <w:t>Critical Language:</w:t>
            </w:r>
          </w:p>
        </w:tc>
        <w:tc>
          <w:tcPr>
            <w:tcW w:w="11075" w:type="dxa"/>
            <w:gridSpan w:val="2"/>
            <w:shd w:val="clear" w:color="auto" w:fill="auto"/>
          </w:tcPr>
          <w:p w:rsidR="003F7929" w:rsidRPr="00654230" w:rsidRDefault="008D680B" w:rsidP="008D680B">
            <w:pPr>
              <w:ind w:left="288" w:hanging="288"/>
              <w:rPr>
                <w:sz w:val="20"/>
                <w:szCs w:val="20"/>
              </w:rPr>
            </w:pPr>
            <w:r w:rsidRPr="008D680B">
              <w:rPr>
                <w:sz w:val="20"/>
                <w:szCs w:val="20"/>
              </w:rPr>
              <w:t>Cost, benefit, choice, consumer, short -term financial goal, product, economic value, purchase, good, service, decision</w:t>
            </w:r>
          </w:p>
        </w:tc>
      </w:tr>
    </w:tbl>
    <w:p w:rsidR="00654230" w:rsidRPr="00654230" w:rsidRDefault="00654230"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Learning Experience # 4</w:t>
            </w:r>
          </w:p>
        </w:tc>
      </w:tr>
      <w:tr w:rsidR="00B16A1C" w:rsidRPr="00654230" w:rsidTr="00B16A1C">
        <w:tc>
          <w:tcPr>
            <w:tcW w:w="14781" w:type="dxa"/>
            <w:gridSpan w:val="3"/>
            <w:shd w:val="clear" w:color="auto" w:fill="D9D9D9"/>
            <w:noWrap/>
          </w:tcPr>
          <w:p w:rsidR="00B16A1C" w:rsidRPr="00B16A1C" w:rsidRDefault="008D680B" w:rsidP="00B16A1C">
            <w:pPr>
              <w:ind w:left="0" w:firstLine="0"/>
              <w:rPr>
                <w:sz w:val="28"/>
                <w:szCs w:val="28"/>
              </w:rPr>
            </w:pPr>
            <w:r w:rsidRPr="008D680B">
              <w:rPr>
                <w:sz w:val="28"/>
                <w:szCs w:val="28"/>
              </w:rPr>
              <w:t>The teacher may bring in guest speakers (e.g., individuals who run non-profits) so that students can discuss how choosing to “give back” (e.g., money, time) has a positive impact on the community (e.g., classroom, school, local).</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4D118D" w:rsidRPr="00654230" w:rsidRDefault="008D680B" w:rsidP="008D680B">
            <w:pPr>
              <w:ind w:left="288" w:hanging="288"/>
              <w:rPr>
                <w:sz w:val="20"/>
                <w:szCs w:val="20"/>
              </w:rPr>
            </w:pPr>
            <w:r w:rsidRPr="008D680B">
              <w:rPr>
                <w:sz w:val="20"/>
                <w:szCs w:val="20"/>
              </w:rPr>
              <w:t>Jobs and sources of income provide the opportunity to practice entrepreneuri</w:t>
            </w:r>
            <w:r>
              <w:rPr>
                <w:sz w:val="20"/>
                <w:szCs w:val="20"/>
              </w:rPr>
              <w:t>al and philanthropic activities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8D680B" w:rsidRPr="008D680B" w:rsidRDefault="00225B72" w:rsidP="008D680B">
            <w:pPr>
              <w:ind w:left="288" w:hanging="288"/>
              <w:rPr>
                <w:sz w:val="20"/>
                <w:szCs w:val="20"/>
              </w:rPr>
            </w:pPr>
            <w:hyperlink r:id="rId55" w:history="1">
              <w:r w:rsidR="008D680B" w:rsidRPr="003A23EE">
                <w:rPr>
                  <w:rStyle w:val="Hyperlink"/>
                  <w:sz w:val="20"/>
                  <w:szCs w:val="20"/>
                </w:rPr>
                <w:t>http://www.philanthropykids.org/</w:t>
              </w:r>
            </w:hyperlink>
            <w:r w:rsidR="008D680B">
              <w:rPr>
                <w:sz w:val="20"/>
                <w:szCs w:val="20"/>
              </w:rPr>
              <w:t xml:space="preserve"> </w:t>
            </w:r>
            <w:r w:rsidR="008D680B" w:rsidRPr="008D680B">
              <w:rPr>
                <w:sz w:val="20"/>
                <w:szCs w:val="20"/>
              </w:rPr>
              <w:t>(Website highlighting philanthropy for students)</w:t>
            </w:r>
          </w:p>
          <w:p w:rsidR="008D680B" w:rsidRPr="008D680B" w:rsidRDefault="00225B72" w:rsidP="008D680B">
            <w:pPr>
              <w:ind w:left="288" w:hanging="288"/>
              <w:rPr>
                <w:sz w:val="20"/>
                <w:szCs w:val="20"/>
              </w:rPr>
            </w:pPr>
            <w:hyperlink r:id="rId56" w:history="1">
              <w:r w:rsidR="008D680B" w:rsidRPr="003A23EE">
                <w:rPr>
                  <w:rStyle w:val="Hyperlink"/>
                  <w:sz w:val="20"/>
                  <w:szCs w:val="20"/>
                </w:rPr>
                <w:t>http://learningtogive.org/lessons/unit236/lesson1.html</w:t>
              </w:r>
            </w:hyperlink>
            <w:r w:rsidR="008D680B">
              <w:rPr>
                <w:sz w:val="20"/>
                <w:szCs w:val="20"/>
              </w:rPr>
              <w:t xml:space="preserve"> </w:t>
            </w:r>
            <w:r w:rsidR="005024CA">
              <w:rPr>
                <w:sz w:val="20"/>
                <w:szCs w:val="20"/>
              </w:rPr>
              <w:t>(Lesson p</w:t>
            </w:r>
            <w:r w:rsidR="002711FE">
              <w:rPr>
                <w:sz w:val="20"/>
                <w:szCs w:val="20"/>
              </w:rPr>
              <w:t xml:space="preserve">lan </w:t>
            </w:r>
            <w:r w:rsidR="008D680B" w:rsidRPr="008D680B">
              <w:rPr>
                <w:sz w:val="20"/>
                <w:szCs w:val="20"/>
              </w:rPr>
              <w:t xml:space="preserve">in which students are introduced to </w:t>
            </w:r>
            <w:r w:rsidR="002711FE">
              <w:rPr>
                <w:sz w:val="20"/>
                <w:szCs w:val="20"/>
              </w:rPr>
              <w:t>philanthropy</w:t>
            </w:r>
            <w:r w:rsidR="008D680B" w:rsidRPr="008D680B">
              <w:rPr>
                <w:sz w:val="20"/>
                <w:szCs w:val="20"/>
              </w:rPr>
              <w:t>)</w:t>
            </w:r>
          </w:p>
          <w:p w:rsidR="008D680B" w:rsidRPr="008D680B" w:rsidRDefault="00225B72" w:rsidP="008D680B">
            <w:pPr>
              <w:ind w:left="288" w:hanging="288"/>
              <w:rPr>
                <w:sz w:val="20"/>
                <w:szCs w:val="20"/>
              </w:rPr>
            </w:pPr>
            <w:hyperlink r:id="rId57" w:history="1">
              <w:r w:rsidR="008D680B" w:rsidRPr="003A23EE">
                <w:rPr>
                  <w:rStyle w:val="Hyperlink"/>
                  <w:sz w:val="20"/>
                  <w:szCs w:val="20"/>
                </w:rPr>
                <w:t>http://learningtogive.org/</w:t>
              </w:r>
            </w:hyperlink>
            <w:r w:rsidR="008D680B">
              <w:rPr>
                <w:sz w:val="20"/>
                <w:szCs w:val="20"/>
              </w:rPr>
              <w:t xml:space="preserve"> </w:t>
            </w:r>
            <w:r w:rsidR="008D680B" w:rsidRPr="008D680B">
              <w:rPr>
                <w:sz w:val="20"/>
                <w:szCs w:val="20"/>
              </w:rPr>
              <w:t>(Website offering 1,700 lesson plans on teaching students about giving)</w:t>
            </w:r>
          </w:p>
          <w:p w:rsidR="008D680B" w:rsidRPr="008D680B" w:rsidRDefault="00225B72" w:rsidP="008D680B">
            <w:pPr>
              <w:ind w:left="288" w:hanging="288"/>
              <w:rPr>
                <w:sz w:val="20"/>
                <w:szCs w:val="20"/>
              </w:rPr>
            </w:pPr>
            <w:hyperlink r:id="rId58" w:history="1">
              <w:r w:rsidR="008D680B" w:rsidRPr="003A23EE">
                <w:rPr>
                  <w:rStyle w:val="Hyperlink"/>
                  <w:sz w:val="20"/>
                  <w:szCs w:val="20"/>
                </w:rPr>
                <w:t>http://listverse.com/2011/01/27/10-great-philanthropists-who-are-kids/</w:t>
              </w:r>
            </w:hyperlink>
            <w:r w:rsidR="008D680B">
              <w:rPr>
                <w:sz w:val="20"/>
                <w:szCs w:val="20"/>
              </w:rPr>
              <w:t xml:space="preserve"> </w:t>
            </w:r>
            <w:r w:rsidR="008D680B" w:rsidRPr="008D680B">
              <w:rPr>
                <w:sz w:val="20"/>
                <w:szCs w:val="20"/>
              </w:rPr>
              <w:t xml:space="preserve">(Website article highlighting 10 child philanthropists.  Short You Tube video for each child.  </w:t>
            </w:r>
            <w:r w:rsidR="009E1C48">
              <w:rPr>
                <w:sz w:val="20"/>
                <w:szCs w:val="20"/>
              </w:rPr>
              <w:t xml:space="preserve">NOTE: </w:t>
            </w:r>
            <w:r w:rsidR="008D680B" w:rsidRPr="008D680B">
              <w:rPr>
                <w:sz w:val="20"/>
                <w:szCs w:val="20"/>
              </w:rPr>
              <w:t xml:space="preserve"> this is a teacher-directed resource)</w:t>
            </w:r>
          </w:p>
          <w:p w:rsidR="00B16A1C" w:rsidRPr="00D72EF3" w:rsidRDefault="00225B72" w:rsidP="002711FE">
            <w:pPr>
              <w:ind w:left="288" w:hanging="288"/>
              <w:rPr>
                <w:sz w:val="20"/>
                <w:szCs w:val="20"/>
              </w:rPr>
            </w:pPr>
            <w:hyperlink r:id="rId59" w:history="1">
              <w:r w:rsidR="008D680B" w:rsidRPr="003A23EE">
                <w:rPr>
                  <w:rStyle w:val="Hyperlink"/>
                  <w:sz w:val="20"/>
                  <w:szCs w:val="20"/>
                </w:rPr>
                <w:t>http://www.kansascityfed.org/education/foreducators/commoncents/philanthropy.cfm</w:t>
              </w:r>
            </w:hyperlink>
            <w:r w:rsidR="008D680B">
              <w:rPr>
                <w:sz w:val="20"/>
                <w:szCs w:val="20"/>
              </w:rPr>
              <w:t xml:space="preserve"> </w:t>
            </w:r>
            <w:r w:rsidR="008D680B" w:rsidRPr="008D680B">
              <w:rPr>
                <w:sz w:val="20"/>
                <w:szCs w:val="20"/>
              </w:rPr>
              <w:t>(Lesson</w:t>
            </w:r>
            <w:r w:rsidR="002711FE">
              <w:rPr>
                <w:sz w:val="20"/>
                <w:szCs w:val="20"/>
              </w:rPr>
              <w:t xml:space="preserve"> plan on philanthropy)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B16A1C" w:rsidRPr="00D72EF3" w:rsidRDefault="00225B72" w:rsidP="008D680B">
            <w:pPr>
              <w:ind w:left="288" w:hanging="288"/>
              <w:rPr>
                <w:sz w:val="20"/>
                <w:szCs w:val="20"/>
              </w:rPr>
            </w:pPr>
            <w:hyperlink r:id="rId60">
              <w:r w:rsidR="008D680B" w:rsidRPr="008D680B">
                <w:rPr>
                  <w:rStyle w:val="Hyperlink"/>
                  <w:sz w:val="20"/>
                  <w:szCs w:val="20"/>
                </w:rPr>
                <w:t>http://www.themint.org/kids/giving.html</w:t>
              </w:r>
            </w:hyperlink>
            <w:r w:rsidR="008D680B" w:rsidRPr="008D680B">
              <w:rPr>
                <w:sz w:val="20"/>
                <w:szCs w:val="20"/>
              </w:rPr>
              <w:t xml:space="preserve"> (A short reading on helping others)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B16A1C" w:rsidRPr="00D72EF3" w:rsidRDefault="008D680B" w:rsidP="008D680B">
            <w:pPr>
              <w:ind w:left="288" w:hanging="288"/>
              <w:rPr>
                <w:sz w:val="20"/>
                <w:szCs w:val="20"/>
              </w:rPr>
            </w:pPr>
            <w:r w:rsidRPr="008D680B">
              <w:rPr>
                <w:sz w:val="20"/>
                <w:szCs w:val="20"/>
              </w:rPr>
              <w:t>Students will write a short reflection identifying a non-profit they want to contribute to and explain why they selected that organization.</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8D680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8D680B">
            <w:pPr>
              <w:ind w:left="288" w:hanging="288"/>
              <w:rPr>
                <w:sz w:val="20"/>
                <w:szCs w:val="20"/>
              </w:rPr>
            </w:pPr>
            <w:r w:rsidRPr="00654230">
              <w:rPr>
                <w:b/>
                <w:sz w:val="20"/>
                <w:szCs w:val="20"/>
              </w:rPr>
              <w:t>Expression</w:t>
            </w:r>
            <w:r w:rsidRPr="00654230">
              <w:rPr>
                <w:sz w:val="20"/>
                <w:szCs w:val="20"/>
              </w:rPr>
              <w:t xml:space="preserve"> (Products and/or Performance)</w:t>
            </w:r>
          </w:p>
        </w:tc>
      </w:tr>
      <w:tr w:rsidR="004D118D" w:rsidRPr="00654230" w:rsidTr="003F7929">
        <w:trPr>
          <w:cantSplit/>
          <w:trHeight w:val="20"/>
        </w:trPr>
        <w:tc>
          <w:tcPr>
            <w:tcW w:w="3706" w:type="dxa"/>
            <w:vMerge/>
            <w:shd w:val="clear" w:color="auto" w:fill="D9D9D9"/>
            <w:noWrap/>
          </w:tcPr>
          <w:p w:rsidR="004D118D" w:rsidRPr="00654230" w:rsidRDefault="004D118D" w:rsidP="00654230">
            <w:pPr>
              <w:ind w:left="0" w:firstLine="0"/>
              <w:rPr>
                <w:b/>
                <w:sz w:val="20"/>
                <w:szCs w:val="20"/>
              </w:rPr>
            </w:pPr>
          </w:p>
        </w:tc>
        <w:tc>
          <w:tcPr>
            <w:tcW w:w="5320" w:type="dxa"/>
            <w:tcBorders>
              <w:top w:val="nil"/>
            </w:tcBorders>
            <w:shd w:val="clear" w:color="auto" w:fill="auto"/>
          </w:tcPr>
          <w:p w:rsidR="00B16A1C" w:rsidRPr="005D5288" w:rsidRDefault="00225B72" w:rsidP="008D680B">
            <w:pPr>
              <w:ind w:left="288" w:hanging="288"/>
              <w:rPr>
                <w:sz w:val="20"/>
                <w:szCs w:val="20"/>
              </w:rPr>
            </w:pPr>
            <w:hyperlink r:id="rId61">
              <w:r w:rsidR="008D680B" w:rsidRPr="008D680B">
                <w:rPr>
                  <w:rStyle w:val="Hyperlink"/>
                  <w:sz w:val="20"/>
                  <w:szCs w:val="20"/>
                </w:rPr>
                <w:t>http://www.worksheetworks.com/miscellanea/graphic-organizers/decision.html</w:t>
              </w:r>
            </w:hyperlink>
            <w:r w:rsidR="008D680B" w:rsidRPr="008D680B">
              <w:rPr>
                <w:sz w:val="20"/>
                <w:szCs w:val="20"/>
              </w:rPr>
              <w:t xml:space="preserve">  (Graphic organizer generator in which teacher can create a two-five choice decision making worksheet)</w:t>
            </w:r>
          </w:p>
        </w:tc>
        <w:tc>
          <w:tcPr>
            <w:tcW w:w="5755" w:type="dxa"/>
            <w:tcBorders>
              <w:top w:val="nil"/>
            </w:tcBorders>
            <w:shd w:val="clear" w:color="auto" w:fill="auto"/>
          </w:tcPr>
          <w:p w:rsidR="004D118D" w:rsidRPr="00E20E14" w:rsidRDefault="008D680B" w:rsidP="008D680B">
            <w:pPr>
              <w:ind w:left="288" w:hanging="288"/>
              <w:rPr>
                <w:sz w:val="20"/>
                <w:szCs w:val="20"/>
              </w:rPr>
            </w:pPr>
            <w:r w:rsidRPr="008D680B">
              <w:rPr>
                <w:sz w:val="20"/>
                <w:szCs w:val="20"/>
              </w:rPr>
              <w:t xml:space="preserve">Students may complete a graphic organizer outlining multiple choices, pros </w:t>
            </w:r>
            <w:r>
              <w:rPr>
                <w:sz w:val="20"/>
                <w:szCs w:val="20"/>
              </w:rPr>
              <w:t>and cons, and making a decision</w:t>
            </w:r>
          </w:p>
        </w:tc>
      </w:tr>
    </w:tbl>
    <w:p w:rsidR="00863B0B" w:rsidRDefault="00863B0B">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D118D" w:rsidRPr="00654230" w:rsidTr="003F7929">
        <w:trPr>
          <w:cantSplit/>
          <w:trHeight w:val="20"/>
        </w:trPr>
        <w:tc>
          <w:tcPr>
            <w:tcW w:w="3706" w:type="dxa"/>
            <w:vMerge w:val="restart"/>
            <w:shd w:val="clear" w:color="auto" w:fill="D9D9D9"/>
            <w:noWrap/>
          </w:tcPr>
          <w:p w:rsidR="004D118D" w:rsidRPr="00654230" w:rsidRDefault="004D118D" w:rsidP="00654230">
            <w:pPr>
              <w:ind w:left="0" w:firstLine="0"/>
              <w:rPr>
                <w:b/>
                <w:sz w:val="20"/>
                <w:szCs w:val="20"/>
              </w:rPr>
            </w:pPr>
            <w:r w:rsidRPr="00654230">
              <w:rPr>
                <w:b/>
                <w:sz w:val="20"/>
                <w:szCs w:val="20"/>
              </w:rPr>
              <w:lastRenderedPageBreak/>
              <w:t>Extensions for depth and complexity:</w:t>
            </w:r>
          </w:p>
        </w:tc>
        <w:tc>
          <w:tcPr>
            <w:tcW w:w="5320" w:type="dxa"/>
            <w:shd w:val="clear" w:color="auto" w:fill="D9D9D9"/>
          </w:tcPr>
          <w:p w:rsidR="004D118D" w:rsidRPr="00654230" w:rsidRDefault="004D118D" w:rsidP="008D680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4D118D" w:rsidRPr="00654230" w:rsidRDefault="004D118D" w:rsidP="008D680B">
            <w:pPr>
              <w:ind w:left="288" w:hanging="288"/>
              <w:rPr>
                <w:sz w:val="20"/>
                <w:szCs w:val="20"/>
              </w:rPr>
            </w:pPr>
            <w:r w:rsidRPr="00654230">
              <w:rPr>
                <w:b/>
                <w:sz w:val="20"/>
                <w:szCs w:val="20"/>
              </w:rPr>
              <w:t>Expression</w:t>
            </w:r>
            <w:r w:rsidRPr="00654230">
              <w:rPr>
                <w:sz w:val="20"/>
                <w:szCs w:val="20"/>
              </w:rPr>
              <w:t xml:space="preserve"> (Products and/or Performance)</w:t>
            </w:r>
          </w:p>
        </w:tc>
      </w:tr>
      <w:tr w:rsidR="004D118D" w:rsidRPr="00654230" w:rsidTr="008D680B">
        <w:trPr>
          <w:cantSplit/>
          <w:trHeight w:val="562"/>
        </w:trPr>
        <w:tc>
          <w:tcPr>
            <w:tcW w:w="3706" w:type="dxa"/>
            <w:vMerge/>
            <w:shd w:val="clear" w:color="auto" w:fill="D9D9D9"/>
            <w:noWrap/>
          </w:tcPr>
          <w:p w:rsidR="004D118D" w:rsidRPr="00654230" w:rsidRDefault="004D118D" w:rsidP="00654230">
            <w:pPr>
              <w:ind w:left="0" w:firstLine="0"/>
              <w:rPr>
                <w:b/>
                <w:sz w:val="20"/>
                <w:szCs w:val="20"/>
              </w:rPr>
            </w:pPr>
          </w:p>
        </w:tc>
        <w:tc>
          <w:tcPr>
            <w:tcW w:w="5320" w:type="dxa"/>
            <w:tcBorders>
              <w:top w:val="nil"/>
            </w:tcBorders>
            <w:shd w:val="clear" w:color="auto" w:fill="auto"/>
          </w:tcPr>
          <w:p w:rsidR="004D118D" w:rsidRPr="005D5288" w:rsidRDefault="008D680B" w:rsidP="008D680B">
            <w:pPr>
              <w:ind w:left="288" w:hanging="288"/>
              <w:rPr>
                <w:sz w:val="20"/>
                <w:szCs w:val="20"/>
              </w:rPr>
            </w:pPr>
            <w:r>
              <w:rPr>
                <w:sz w:val="20"/>
                <w:szCs w:val="20"/>
              </w:rPr>
              <w:t>N/A</w:t>
            </w:r>
          </w:p>
        </w:tc>
        <w:tc>
          <w:tcPr>
            <w:tcW w:w="5755" w:type="dxa"/>
            <w:tcBorders>
              <w:top w:val="nil"/>
            </w:tcBorders>
            <w:shd w:val="clear" w:color="auto" w:fill="auto"/>
          </w:tcPr>
          <w:p w:rsidR="004D118D" w:rsidRPr="00E20E14" w:rsidRDefault="008D680B" w:rsidP="008D680B">
            <w:pPr>
              <w:ind w:left="288" w:hanging="288"/>
              <w:rPr>
                <w:sz w:val="20"/>
                <w:szCs w:val="20"/>
              </w:rPr>
            </w:pPr>
            <w:r w:rsidRPr="008D680B">
              <w:rPr>
                <w:sz w:val="20"/>
                <w:szCs w:val="20"/>
              </w:rPr>
              <w:t>Students may include an example of how their individual contribution w</w:t>
            </w:r>
            <w:r>
              <w:rPr>
                <w:sz w:val="20"/>
                <w:szCs w:val="20"/>
              </w:rPr>
              <w:t>ould impact that non-profit</w:t>
            </w:r>
          </w:p>
        </w:tc>
      </w:tr>
      <w:tr w:rsidR="004D118D" w:rsidRPr="00654230" w:rsidTr="003F7929">
        <w:tc>
          <w:tcPr>
            <w:tcW w:w="3706" w:type="dxa"/>
            <w:shd w:val="clear" w:color="auto" w:fill="D9D9D9"/>
            <w:noWrap/>
          </w:tcPr>
          <w:p w:rsidR="004D118D" w:rsidRPr="00654230" w:rsidRDefault="004D118D" w:rsidP="00654230">
            <w:pPr>
              <w:ind w:left="0" w:firstLine="0"/>
              <w:rPr>
                <w:b/>
                <w:sz w:val="20"/>
                <w:szCs w:val="20"/>
              </w:rPr>
            </w:pPr>
            <w:r w:rsidRPr="00654230">
              <w:rPr>
                <w:b/>
                <w:sz w:val="20"/>
                <w:szCs w:val="20"/>
              </w:rPr>
              <w:t>Critical Content:</w:t>
            </w:r>
          </w:p>
        </w:tc>
        <w:tc>
          <w:tcPr>
            <w:tcW w:w="11075" w:type="dxa"/>
            <w:gridSpan w:val="2"/>
            <w:shd w:val="clear" w:color="auto" w:fill="auto"/>
          </w:tcPr>
          <w:p w:rsidR="008D680B" w:rsidRDefault="008D680B" w:rsidP="00863B0B">
            <w:pPr>
              <w:numPr>
                <w:ilvl w:val="0"/>
                <w:numId w:val="9"/>
              </w:numPr>
              <w:spacing w:line="276" w:lineRule="auto"/>
              <w:ind w:left="288" w:hanging="288"/>
              <w:contextualSpacing/>
              <w:rPr>
                <w:sz w:val="20"/>
              </w:rPr>
            </w:pPr>
            <w:r>
              <w:rPr>
                <w:sz w:val="20"/>
              </w:rPr>
              <w:t>Examples of jobs children can do to earn money (pet sitting, lemonade stand)</w:t>
            </w:r>
          </w:p>
          <w:p w:rsidR="008D680B" w:rsidRDefault="008D680B" w:rsidP="00863B0B">
            <w:pPr>
              <w:numPr>
                <w:ilvl w:val="0"/>
                <w:numId w:val="9"/>
              </w:numPr>
              <w:spacing w:line="276" w:lineRule="auto"/>
              <w:ind w:left="288" w:hanging="288"/>
              <w:contextualSpacing/>
              <w:rPr>
                <w:sz w:val="20"/>
              </w:rPr>
            </w:pPr>
            <w:r>
              <w:rPr>
                <w:sz w:val="20"/>
              </w:rPr>
              <w:t>Examples of other sources of income for children, such as gifts, allowances and earnings</w:t>
            </w:r>
          </w:p>
          <w:p w:rsidR="004D118D" w:rsidRPr="00654230" w:rsidRDefault="00F450DB" w:rsidP="00863B0B">
            <w:pPr>
              <w:numPr>
                <w:ilvl w:val="0"/>
                <w:numId w:val="9"/>
              </w:numPr>
              <w:spacing w:line="276" w:lineRule="auto"/>
              <w:ind w:left="288" w:hanging="288"/>
              <w:rPr>
                <w:sz w:val="20"/>
                <w:szCs w:val="20"/>
              </w:rPr>
            </w:pPr>
            <w:r>
              <w:rPr>
                <w:sz w:val="20"/>
              </w:rPr>
              <w:t>Examples of p</w:t>
            </w:r>
            <w:r w:rsidR="008D680B">
              <w:rPr>
                <w:sz w:val="20"/>
              </w:rPr>
              <w:t>hilanthropic activities</w:t>
            </w:r>
          </w:p>
        </w:tc>
      </w:tr>
      <w:tr w:rsidR="004D118D" w:rsidRPr="00654230" w:rsidTr="003F7929">
        <w:tc>
          <w:tcPr>
            <w:tcW w:w="3706" w:type="dxa"/>
            <w:shd w:val="clear" w:color="auto" w:fill="D9D9D9"/>
            <w:noWrap/>
          </w:tcPr>
          <w:p w:rsidR="004D118D" w:rsidRPr="00654230" w:rsidRDefault="004D118D" w:rsidP="00654230">
            <w:pPr>
              <w:ind w:left="0" w:firstLine="0"/>
              <w:rPr>
                <w:b/>
                <w:sz w:val="20"/>
                <w:szCs w:val="20"/>
              </w:rPr>
            </w:pPr>
            <w:r w:rsidRPr="00654230">
              <w:rPr>
                <w:b/>
                <w:sz w:val="20"/>
                <w:szCs w:val="20"/>
              </w:rPr>
              <w:t>Key Skills:</w:t>
            </w:r>
          </w:p>
        </w:tc>
        <w:tc>
          <w:tcPr>
            <w:tcW w:w="11075" w:type="dxa"/>
            <w:gridSpan w:val="2"/>
            <w:shd w:val="clear" w:color="auto" w:fill="auto"/>
          </w:tcPr>
          <w:p w:rsidR="008D680B" w:rsidRDefault="008D680B" w:rsidP="00863B0B">
            <w:pPr>
              <w:numPr>
                <w:ilvl w:val="0"/>
                <w:numId w:val="9"/>
              </w:numPr>
              <w:spacing w:line="276" w:lineRule="auto"/>
              <w:ind w:left="288" w:hanging="288"/>
              <w:contextualSpacing/>
              <w:rPr>
                <w:sz w:val="20"/>
              </w:rPr>
            </w:pPr>
            <w:r>
              <w:rPr>
                <w:sz w:val="20"/>
              </w:rPr>
              <w:t>List examples of jobs children can do to earn money (pet sitting, lemonade stand)--revisit from Learning Experience #2</w:t>
            </w:r>
          </w:p>
          <w:p w:rsidR="008D680B" w:rsidRDefault="008D680B" w:rsidP="00863B0B">
            <w:pPr>
              <w:numPr>
                <w:ilvl w:val="0"/>
                <w:numId w:val="9"/>
              </w:numPr>
              <w:spacing w:line="276" w:lineRule="auto"/>
              <w:ind w:left="288" w:hanging="288"/>
              <w:contextualSpacing/>
              <w:rPr>
                <w:sz w:val="20"/>
              </w:rPr>
            </w:pPr>
            <w:r>
              <w:rPr>
                <w:sz w:val="20"/>
              </w:rPr>
              <w:t>List other sources of income for children, such as gifts, allowances and earnings--revisit from Learning Experience #2</w:t>
            </w:r>
          </w:p>
          <w:p w:rsidR="004D118D" w:rsidRPr="00654230" w:rsidRDefault="008D680B" w:rsidP="00863B0B">
            <w:pPr>
              <w:numPr>
                <w:ilvl w:val="0"/>
                <w:numId w:val="9"/>
              </w:numPr>
              <w:spacing w:line="276" w:lineRule="auto"/>
              <w:ind w:left="288" w:hanging="288"/>
              <w:rPr>
                <w:sz w:val="20"/>
                <w:szCs w:val="20"/>
              </w:rPr>
            </w:pPr>
            <w:r>
              <w:rPr>
                <w:sz w:val="20"/>
              </w:rPr>
              <w:t>Develop understanding and meaning around philanthropic activities</w:t>
            </w:r>
          </w:p>
        </w:tc>
      </w:tr>
      <w:tr w:rsidR="004D118D" w:rsidRPr="00654230" w:rsidTr="003F7929">
        <w:tc>
          <w:tcPr>
            <w:tcW w:w="3706" w:type="dxa"/>
            <w:shd w:val="clear" w:color="auto" w:fill="D9D9D9"/>
            <w:noWrap/>
          </w:tcPr>
          <w:p w:rsidR="004D118D" w:rsidRPr="00654230" w:rsidRDefault="004D118D" w:rsidP="00654230">
            <w:pPr>
              <w:ind w:left="0" w:firstLine="0"/>
              <w:rPr>
                <w:b/>
                <w:sz w:val="20"/>
                <w:szCs w:val="20"/>
              </w:rPr>
            </w:pPr>
            <w:r w:rsidRPr="00654230">
              <w:rPr>
                <w:b/>
                <w:sz w:val="20"/>
                <w:szCs w:val="20"/>
              </w:rPr>
              <w:t>Critical Language:</w:t>
            </w:r>
          </w:p>
        </w:tc>
        <w:tc>
          <w:tcPr>
            <w:tcW w:w="11075" w:type="dxa"/>
            <w:gridSpan w:val="2"/>
            <w:shd w:val="clear" w:color="auto" w:fill="auto"/>
          </w:tcPr>
          <w:p w:rsidR="004D118D" w:rsidRPr="00654230" w:rsidRDefault="008D680B" w:rsidP="002711FE">
            <w:pPr>
              <w:ind w:left="288" w:hanging="288"/>
              <w:rPr>
                <w:sz w:val="20"/>
                <w:szCs w:val="20"/>
              </w:rPr>
            </w:pPr>
            <w:r>
              <w:rPr>
                <w:sz w:val="20"/>
                <w:szCs w:val="20"/>
              </w:rPr>
              <w:t>P</w:t>
            </w:r>
            <w:r w:rsidRPr="008D680B">
              <w:rPr>
                <w:sz w:val="20"/>
                <w:szCs w:val="20"/>
              </w:rPr>
              <w:t>hilanthropy, non-profit organization, charity, donation, volunteer, job, occupation,  income, fundraiser(</w:t>
            </w:r>
            <w:proofErr w:type="spellStart"/>
            <w:r w:rsidRPr="008D680B">
              <w:rPr>
                <w:sz w:val="20"/>
                <w:szCs w:val="20"/>
              </w:rPr>
              <w:t>ing</w:t>
            </w:r>
            <w:proofErr w:type="spellEnd"/>
            <w:r w:rsidRPr="008D680B">
              <w:rPr>
                <w:sz w:val="20"/>
                <w:szCs w:val="20"/>
              </w:rPr>
              <w:t>)</w:t>
            </w:r>
          </w:p>
        </w:tc>
      </w:tr>
    </w:tbl>
    <w:p w:rsidR="00C436D9" w:rsidRDefault="00C436D9"/>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654230" w:rsidRPr="00654230" w:rsidTr="003F7929">
        <w:tc>
          <w:tcPr>
            <w:tcW w:w="14781" w:type="dxa"/>
            <w:gridSpan w:val="2"/>
            <w:shd w:val="clear" w:color="auto" w:fill="A6A6A6"/>
            <w:noWrap/>
          </w:tcPr>
          <w:p w:rsidR="00654230" w:rsidRPr="00654230" w:rsidRDefault="00654230" w:rsidP="00654230">
            <w:pPr>
              <w:ind w:left="0" w:firstLine="0"/>
              <w:rPr>
                <w:b/>
                <w:sz w:val="20"/>
                <w:szCs w:val="20"/>
              </w:rPr>
            </w:pPr>
            <w:r w:rsidRPr="00654230">
              <w:rPr>
                <w:b/>
                <w:sz w:val="20"/>
                <w:szCs w:val="20"/>
              </w:rPr>
              <w:t>Learning Experience # 5</w:t>
            </w:r>
          </w:p>
        </w:tc>
      </w:tr>
      <w:tr w:rsidR="00B16A1C" w:rsidRPr="00654230" w:rsidTr="00B16A1C">
        <w:tc>
          <w:tcPr>
            <w:tcW w:w="14781" w:type="dxa"/>
            <w:gridSpan w:val="2"/>
            <w:shd w:val="clear" w:color="auto" w:fill="D9D9D9"/>
            <w:noWrap/>
          </w:tcPr>
          <w:p w:rsidR="00B16A1C" w:rsidRPr="00B16A1C" w:rsidRDefault="008D680B" w:rsidP="00654230">
            <w:pPr>
              <w:ind w:left="0" w:firstLine="0"/>
              <w:rPr>
                <w:sz w:val="28"/>
                <w:szCs w:val="28"/>
              </w:rPr>
            </w:pPr>
            <w:r w:rsidRPr="008D680B">
              <w:rPr>
                <w:sz w:val="28"/>
                <w:szCs w:val="28"/>
              </w:rPr>
              <w:t>The teacher may provide case studies or real world examples of people who started their own business so that students can examine how one of the choices for investing money may involve entrepreneurial activities (e.g., lemonade stand, dog walking) which contribute to the overall economic success of the community.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shd w:val="clear" w:color="auto" w:fill="auto"/>
            <w:noWrap/>
          </w:tcPr>
          <w:p w:rsidR="00654230" w:rsidRPr="00654230" w:rsidRDefault="008D680B" w:rsidP="008D680B">
            <w:pPr>
              <w:ind w:left="288" w:hanging="288"/>
              <w:rPr>
                <w:sz w:val="20"/>
                <w:szCs w:val="20"/>
              </w:rPr>
            </w:pPr>
            <w:r w:rsidRPr="008D680B">
              <w:rPr>
                <w:sz w:val="20"/>
                <w:szCs w:val="20"/>
              </w:rPr>
              <w:t>Jobs and sources of income provide the opportunity to practice entrepreneurial and philanthropic activities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shd w:val="clear" w:color="auto" w:fill="auto"/>
            <w:noWrap/>
          </w:tcPr>
          <w:p w:rsidR="008D680B" w:rsidRPr="008D680B" w:rsidRDefault="00225B72" w:rsidP="008D680B">
            <w:pPr>
              <w:ind w:left="288" w:hanging="288"/>
              <w:rPr>
                <w:sz w:val="20"/>
                <w:szCs w:val="20"/>
              </w:rPr>
            </w:pPr>
            <w:hyperlink r:id="rId62" w:history="1">
              <w:r w:rsidR="008D680B" w:rsidRPr="003A23EE">
                <w:rPr>
                  <w:rStyle w:val="Hyperlink"/>
                  <w:sz w:val="20"/>
                  <w:szCs w:val="20"/>
                </w:rPr>
                <w:t>http://www.econedlink.org/lessons/index.php?lid=476&amp;type=educator</w:t>
              </w:r>
            </w:hyperlink>
            <w:r w:rsidR="008D680B">
              <w:rPr>
                <w:sz w:val="20"/>
                <w:szCs w:val="20"/>
              </w:rPr>
              <w:t xml:space="preserve"> </w:t>
            </w:r>
            <w:r w:rsidR="008D680B" w:rsidRPr="008D680B">
              <w:rPr>
                <w:sz w:val="20"/>
                <w:szCs w:val="20"/>
              </w:rPr>
              <w:t xml:space="preserve"> (Lesson Plan: I Can Be an Entrepreneur!)</w:t>
            </w:r>
          </w:p>
          <w:p w:rsidR="008D680B" w:rsidRPr="008D680B" w:rsidRDefault="00225B72" w:rsidP="008D680B">
            <w:pPr>
              <w:ind w:left="288" w:hanging="288"/>
              <w:rPr>
                <w:sz w:val="20"/>
                <w:szCs w:val="20"/>
              </w:rPr>
            </w:pPr>
            <w:hyperlink r:id="rId63" w:history="1">
              <w:r w:rsidR="009A605B" w:rsidRPr="009A605B">
                <w:rPr>
                  <w:rStyle w:val="Hyperlink"/>
                  <w:sz w:val="20"/>
                  <w:szCs w:val="20"/>
                </w:rPr>
                <w:t>https://www.kansascityfed.org/~/media/files/publicat/education/teachingresources/mind-your-own-business.pdf</w:t>
              </w:r>
            </w:hyperlink>
            <w:r w:rsidR="009A605B" w:rsidRPr="009A605B">
              <w:rPr>
                <w:sz w:val="20"/>
                <w:szCs w:val="20"/>
              </w:rPr>
              <w:t xml:space="preserve">   </w:t>
            </w:r>
            <w:r w:rsidR="008D680B" w:rsidRPr="009A605B">
              <w:rPr>
                <w:sz w:val="20"/>
                <w:szCs w:val="20"/>
              </w:rPr>
              <w:t>(Lesson Plan: Mind Your Own Business)</w:t>
            </w:r>
          </w:p>
          <w:p w:rsidR="008D680B" w:rsidRPr="008D680B" w:rsidRDefault="00225B72" w:rsidP="008D680B">
            <w:pPr>
              <w:ind w:left="288" w:hanging="288"/>
              <w:rPr>
                <w:sz w:val="20"/>
                <w:szCs w:val="20"/>
              </w:rPr>
            </w:pPr>
            <w:hyperlink r:id="rId64" w:history="1">
              <w:r w:rsidR="008D680B" w:rsidRPr="003A23EE">
                <w:rPr>
                  <w:rStyle w:val="Hyperlink"/>
                  <w:sz w:val="20"/>
                  <w:szCs w:val="20"/>
                </w:rPr>
                <w:t>http://olm.bloomington.k12.mn.us/sites/default/files/content_file_attachments/101%20Kids%20Business%20Ideas.pdf</w:t>
              </w:r>
            </w:hyperlink>
            <w:r w:rsidR="008D680B">
              <w:rPr>
                <w:sz w:val="20"/>
                <w:szCs w:val="20"/>
              </w:rPr>
              <w:t xml:space="preserve"> </w:t>
            </w:r>
            <w:r w:rsidR="008D680B" w:rsidRPr="008D680B">
              <w:rPr>
                <w:sz w:val="20"/>
                <w:szCs w:val="20"/>
              </w:rPr>
              <w:t>(101 Business Ideas for Kids)</w:t>
            </w:r>
          </w:p>
          <w:p w:rsidR="00654230" w:rsidRPr="00D72EF3" w:rsidRDefault="00225B72" w:rsidP="008D680B">
            <w:pPr>
              <w:ind w:left="288" w:hanging="288"/>
              <w:rPr>
                <w:sz w:val="20"/>
                <w:szCs w:val="20"/>
              </w:rPr>
            </w:pPr>
            <w:hyperlink r:id="rId65" w:history="1">
              <w:r w:rsidR="008D680B" w:rsidRPr="003A23EE">
                <w:rPr>
                  <w:rStyle w:val="Hyperlink"/>
                  <w:sz w:val="20"/>
                  <w:szCs w:val="20"/>
                </w:rPr>
                <w:t>http://www.forbes.com/sites/allbusiness/2014/06/17/how-to-help-your-kids-launch-a-small-business-this-summer/</w:t>
              </w:r>
            </w:hyperlink>
            <w:r w:rsidR="008D680B">
              <w:rPr>
                <w:sz w:val="20"/>
                <w:szCs w:val="20"/>
              </w:rPr>
              <w:t xml:space="preserve"> </w:t>
            </w:r>
            <w:r w:rsidR="008D680B" w:rsidRPr="008D680B">
              <w:rPr>
                <w:sz w:val="20"/>
                <w:szCs w:val="20"/>
              </w:rPr>
              <w:t>(Article: How to Help Your Kids Launch a Small Business)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shd w:val="clear" w:color="auto" w:fill="auto"/>
            <w:noWrap/>
          </w:tcPr>
          <w:p w:rsidR="008D680B" w:rsidRPr="008D680B" w:rsidRDefault="00225B72" w:rsidP="008D680B">
            <w:pPr>
              <w:ind w:left="288" w:hanging="288"/>
              <w:rPr>
                <w:sz w:val="20"/>
                <w:szCs w:val="20"/>
              </w:rPr>
            </w:pPr>
            <w:hyperlink r:id="rId66" w:history="1">
              <w:r w:rsidR="008D680B" w:rsidRPr="003A23EE">
                <w:rPr>
                  <w:rStyle w:val="Hyperlink"/>
                  <w:sz w:val="20"/>
                  <w:szCs w:val="20"/>
                </w:rPr>
                <w:t>http://www.econedlink.org/lessons/index.php?lid=476&amp;type=student</w:t>
              </w:r>
            </w:hyperlink>
            <w:r w:rsidR="008D680B">
              <w:rPr>
                <w:sz w:val="20"/>
                <w:szCs w:val="20"/>
              </w:rPr>
              <w:t xml:space="preserve"> </w:t>
            </w:r>
            <w:r w:rsidR="008D680B" w:rsidRPr="008D680B">
              <w:rPr>
                <w:sz w:val="20"/>
                <w:szCs w:val="20"/>
              </w:rPr>
              <w:t>(I Can Be an Entrepreneur)</w:t>
            </w:r>
          </w:p>
          <w:p w:rsidR="008D680B" w:rsidRPr="008D680B" w:rsidRDefault="00225B72" w:rsidP="008D680B">
            <w:pPr>
              <w:ind w:left="288" w:hanging="288"/>
              <w:rPr>
                <w:sz w:val="20"/>
                <w:szCs w:val="20"/>
              </w:rPr>
            </w:pPr>
            <w:hyperlink r:id="rId67" w:history="1">
              <w:r w:rsidR="008D680B" w:rsidRPr="003A23EE">
                <w:rPr>
                  <w:rStyle w:val="Hyperlink"/>
                  <w:sz w:val="20"/>
                  <w:szCs w:val="20"/>
                </w:rPr>
                <w:t>http://www.econedlink.org/lessons/docs_lessons/476_Jobs_to_Earn_Money2.pdf</w:t>
              </w:r>
            </w:hyperlink>
            <w:r w:rsidR="008D680B">
              <w:rPr>
                <w:sz w:val="20"/>
                <w:szCs w:val="20"/>
              </w:rPr>
              <w:t xml:space="preserve"> </w:t>
            </w:r>
            <w:r w:rsidR="008D680B" w:rsidRPr="008D680B">
              <w:rPr>
                <w:sz w:val="20"/>
                <w:szCs w:val="20"/>
              </w:rPr>
              <w:t>(Worksheet: Jobs I Can Do to Earn Money)</w:t>
            </w:r>
          </w:p>
          <w:p w:rsidR="008D680B" w:rsidRPr="008D680B" w:rsidRDefault="00225B72" w:rsidP="008D680B">
            <w:pPr>
              <w:ind w:left="288" w:hanging="288"/>
              <w:rPr>
                <w:sz w:val="20"/>
                <w:szCs w:val="20"/>
              </w:rPr>
            </w:pPr>
            <w:hyperlink r:id="rId68" w:history="1">
              <w:r w:rsidR="008D680B" w:rsidRPr="003A23EE">
                <w:rPr>
                  <w:rStyle w:val="Hyperlink"/>
                  <w:sz w:val="20"/>
                  <w:szCs w:val="20"/>
                </w:rPr>
                <w:t>http://www.econedlink.org/lessons/docs_lessons/476_Earning_a_Profit1.pdf</w:t>
              </w:r>
            </w:hyperlink>
            <w:r w:rsidR="008D680B">
              <w:rPr>
                <w:sz w:val="20"/>
                <w:szCs w:val="20"/>
              </w:rPr>
              <w:t xml:space="preserve"> </w:t>
            </w:r>
            <w:r w:rsidR="008D680B" w:rsidRPr="008D680B">
              <w:rPr>
                <w:sz w:val="20"/>
                <w:szCs w:val="20"/>
              </w:rPr>
              <w:t>(Worksheet: Earning a Profit)</w:t>
            </w:r>
          </w:p>
          <w:p w:rsidR="008D680B" w:rsidRPr="008D680B" w:rsidRDefault="00225B72" w:rsidP="008D680B">
            <w:pPr>
              <w:ind w:left="288" w:hanging="288"/>
              <w:rPr>
                <w:sz w:val="20"/>
                <w:szCs w:val="20"/>
              </w:rPr>
            </w:pPr>
            <w:hyperlink r:id="rId69" w:history="1">
              <w:r w:rsidR="008D680B" w:rsidRPr="003A23EE">
                <w:rPr>
                  <w:rStyle w:val="Hyperlink"/>
                  <w:sz w:val="20"/>
                  <w:szCs w:val="20"/>
                </w:rPr>
                <w:t>http://www.kidsmoney.org/makemone.htm</w:t>
              </w:r>
            </w:hyperlink>
            <w:r w:rsidR="008D680B">
              <w:rPr>
                <w:sz w:val="20"/>
                <w:szCs w:val="20"/>
              </w:rPr>
              <w:t xml:space="preserve"> </w:t>
            </w:r>
            <w:r w:rsidR="008D680B" w:rsidRPr="008D680B">
              <w:rPr>
                <w:sz w:val="20"/>
                <w:szCs w:val="20"/>
              </w:rPr>
              <w:t>(Kids Money for Kids Making Money)</w:t>
            </w:r>
          </w:p>
          <w:p w:rsidR="00B16A1C" w:rsidRPr="00D72EF3" w:rsidRDefault="00225B72" w:rsidP="008D680B">
            <w:pPr>
              <w:ind w:left="288" w:hanging="288"/>
              <w:rPr>
                <w:sz w:val="20"/>
                <w:szCs w:val="20"/>
              </w:rPr>
            </w:pPr>
            <w:hyperlink r:id="rId70" w:history="1">
              <w:r w:rsidR="008D680B" w:rsidRPr="003A23EE">
                <w:rPr>
                  <w:rStyle w:val="Hyperlink"/>
                  <w:sz w:val="20"/>
                  <w:szCs w:val="20"/>
                </w:rPr>
                <w:t>http://olm.bloomington.k12.mn.us/sites/default/files/content_file_attachments/101%20Kids%20Business%20Ideas.pdf</w:t>
              </w:r>
            </w:hyperlink>
            <w:r w:rsidR="008D680B">
              <w:rPr>
                <w:sz w:val="20"/>
                <w:szCs w:val="20"/>
              </w:rPr>
              <w:t xml:space="preserve"> </w:t>
            </w:r>
            <w:r w:rsidR="008D680B" w:rsidRPr="008D680B">
              <w:rPr>
                <w:sz w:val="20"/>
                <w:szCs w:val="20"/>
              </w:rPr>
              <w:t>(101 Business Ideas for Kids)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shd w:val="clear" w:color="auto" w:fill="auto"/>
            <w:noWrap/>
          </w:tcPr>
          <w:p w:rsidR="00B16A1C" w:rsidRPr="00D72EF3" w:rsidRDefault="008D680B" w:rsidP="008D680B">
            <w:pPr>
              <w:ind w:left="288" w:hanging="288"/>
              <w:rPr>
                <w:sz w:val="20"/>
                <w:szCs w:val="20"/>
              </w:rPr>
            </w:pPr>
            <w:r w:rsidRPr="008D680B">
              <w:rPr>
                <w:sz w:val="20"/>
                <w:szCs w:val="20"/>
              </w:rPr>
              <w:t>Students will talk to the adults in their family or neighborhood, and make a list of products or services that were not available when these adults were young, but have become available in their lifetimes.  Students will use that list to identify a current need in the neighborhood/community and write a short paragraph proposing a good or service that might meet the need.</w:t>
            </w:r>
          </w:p>
        </w:tc>
      </w:tr>
    </w:tbl>
    <w:p w:rsidR="00A25FC0" w:rsidRDefault="00A25FC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lastRenderedPageBreak/>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8D680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8D680B">
            <w:pPr>
              <w:ind w:left="288" w:hanging="288"/>
              <w:rPr>
                <w:sz w:val="20"/>
                <w:szCs w:val="20"/>
              </w:rPr>
            </w:pPr>
            <w:r w:rsidRPr="00654230">
              <w:rPr>
                <w:b/>
                <w:sz w:val="20"/>
                <w:szCs w:val="20"/>
              </w:rPr>
              <w:t>Expression</w:t>
            </w:r>
            <w:r w:rsidRPr="00654230">
              <w:rPr>
                <w:sz w:val="20"/>
                <w:szCs w:val="20"/>
              </w:rPr>
              <w:t xml:space="preserve"> (Products and/or Performance)</w:t>
            </w:r>
          </w:p>
        </w:tc>
      </w:tr>
      <w:tr w:rsidR="00F96DBC" w:rsidRPr="00654230" w:rsidTr="003F7929">
        <w:trPr>
          <w:cantSplit/>
          <w:trHeight w:val="20"/>
        </w:trPr>
        <w:tc>
          <w:tcPr>
            <w:tcW w:w="3706" w:type="dxa"/>
            <w:vMerge/>
            <w:shd w:val="clear" w:color="auto" w:fill="D9D9D9"/>
            <w:noWrap/>
          </w:tcPr>
          <w:p w:rsidR="00F96DBC" w:rsidRPr="00654230" w:rsidRDefault="00F96DBC" w:rsidP="00654230">
            <w:pPr>
              <w:ind w:left="0" w:firstLine="0"/>
              <w:rPr>
                <w:b/>
                <w:sz w:val="20"/>
                <w:szCs w:val="20"/>
              </w:rPr>
            </w:pPr>
          </w:p>
        </w:tc>
        <w:tc>
          <w:tcPr>
            <w:tcW w:w="5320" w:type="dxa"/>
            <w:tcBorders>
              <w:top w:val="nil"/>
            </w:tcBorders>
            <w:shd w:val="clear" w:color="auto" w:fill="auto"/>
          </w:tcPr>
          <w:p w:rsidR="00F96DBC" w:rsidRPr="005D5288" w:rsidRDefault="008D680B" w:rsidP="008D680B">
            <w:pPr>
              <w:ind w:left="288" w:hanging="288"/>
              <w:rPr>
                <w:sz w:val="20"/>
                <w:szCs w:val="20"/>
              </w:rPr>
            </w:pPr>
            <w:r w:rsidRPr="008D680B">
              <w:rPr>
                <w:sz w:val="20"/>
                <w:szCs w:val="20"/>
              </w:rPr>
              <w:t>Students may work in pairs to c</w:t>
            </w:r>
            <w:r>
              <w:rPr>
                <w:sz w:val="20"/>
                <w:szCs w:val="20"/>
              </w:rPr>
              <w:t>omplete the list and paragraph</w:t>
            </w:r>
          </w:p>
        </w:tc>
        <w:tc>
          <w:tcPr>
            <w:tcW w:w="5755" w:type="dxa"/>
            <w:tcBorders>
              <w:top w:val="nil"/>
            </w:tcBorders>
            <w:shd w:val="clear" w:color="auto" w:fill="auto"/>
          </w:tcPr>
          <w:p w:rsidR="00F96DBC" w:rsidRPr="00E20E14" w:rsidRDefault="008D680B" w:rsidP="008D680B">
            <w:pPr>
              <w:ind w:left="288" w:hanging="288"/>
              <w:rPr>
                <w:sz w:val="20"/>
                <w:szCs w:val="20"/>
              </w:rPr>
            </w:pPr>
            <w:r>
              <w:rPr>
                <w:sz w:val="20"/>
                <w:szCs w:val="20"/>
              </w:rPr>
              <w:t>N/A</w:t>
            </w:r>
          </w:p>
        </w:tc>
      </w:tr>
      <w:tr w:rsidR="00F96DBC" w:rsidRPr="00654230" w:rsidTr="003F7929">
        <w:trPr>
          <w:cantSplit/>
          <w:trHeight w:val="20"/>
        </w:trPr>
        <w:tc>
          <w:tcPr>
            <w:tcW w:w="3706" w:type="dxa"/>
            <w:vMerge w:val="restart"/>
            <w:shd w:val="clear" w:color="auto" w:fill="D9D9D9"/>
            <w:noWrap/>
          </w:tcPr>
          <w:p w:rsidR="00F96DBC" w:rsidRPr="00654230" w:rsidRDefault="00F96DBC"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F96DBC" w:rsidRPr="00654230" w:rsidRDefault="00F96DBC" w:rsidP="008D680B">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F96DBC" w:rsidRPr="00654230" w:rsidRDefault="00F96DBC" w:rsidP="008D680B">
            <w:pPr>
              <w:ind w:left="288" w:hanging="288"/>
              <w:rPr>
                <w:sz w:val="20"/>
                <w:szCs w:val="20"/>
              </w:rPr>
            </w:pPr>
            <w:r w:rsidRPr="00654230">
              <w:rPr>
                <w:b/>
                <w:sz w:val="20"/>
                <w:szCs w:val="20"/>
              </w:rPr>
              <w:t>Expression</w:t>
            </w:r>
            <w:r w:rsidRPr="00654230">
              <w:rPr>
                <w:sz w:val="20"/>
                <w:szCs w:val="20"/>
              </w:rPr>
              <w:t xml:space="preserve"> (Products and/or Performance)</w:t>
            </w:r>
          </w:p>
        </w:tc>
      </w:tr>
      <w:tr w:rsidR="00F96DBC" w:rsidRPr="00654230" w:rsidTr="008D680B">
        <w:trPr>
          <w:cantSplit/>
          <w:trHeight w:val="274"/>
        </w:trPr>
        <w:tc>
          <w:tcPr>
            <w:tcW w:w="3706" w:type="dxa"/>
            <w:vMerge/>
            <w:shd w:val="clear" w:color="auto" w:fill="D9D9D9"/>
            <w:noWrap/>
          </w:tcPr>
          <w:p w:rsidR="00F96DBC" w:rsidRPr="00654230" w:rsidRDefault="00F96DBC" w:rsidP="00654230">
            <w:pPr>
              <w:ind w:left="0" w:firstLine="0"/>
              <w:rPr>
                <w:b/>
                <w:sz w:val="20"/>
                <w:szCs w:val="20"/>
              </w:rPr>
            </w:pPr>
          </w:p>
        </w:tc>
        <w:tc>
          <w:tcPr>
            <w:tcW w:w="5320" w:type="dxa"/>
            <w:tcBorders>
              <w:top w:val="nil"/>
            </w:tcBorders>
            <w:shd w:val="clear" w:color="auto" w:fill="auto"/>
          </w:tcPr>
          <w:p w:rsidR="00F96DBC" w:rsidRPr="005D5288" w:rsidRDefault="00225B72" w:rsidP="008D680B">
            <w:pPr>
              <w:ind w:left="288" w:hanging="288"/>
              <w:rPr>
                <w:sz w:val="20"/>
                <w:szCs w:val="20"/>
              </w:rPr>
            </w:pPr>
            <w:hyperlink r:id="rId71">
              <w:r w:rsidR="008D680B" w:rsidRPr="008D680B">
                <w:rPr>
                  <w:rStyle w:val="Hyperlink"/>
                  <w:sz w:val="20"/>
                  <w:szCs w:val="20"/>
                </w:rPr>
                <w:t>http://www.econedlink.org/lessons/docs_lessons/584_decision%20making%20grid1.pdf</w:t>
              </w:r>
            </w:hyperlink>
            <w:r w:rsidR="008D680B" w:rsidRPr="008D680B">
              <w:rPr>
                <w:sz w:val="20"/>
                <w:szCs w:val="20"/>
              </w:rPr>
              <w:t xml:space="preserve"> (Decision making grid)</w:t>
            </w:r>
          </w:p>
        </w:tc>
        <w:tc>
          <w:tcPr>
            <w:tcW w:w="5755" w:type="dxa"/>
            <w:tcBorders>
              <w:top w:val="nil"/>
            </w:tcBorders>
            <w:shd w:val="clear" w:color="auto" w:fill="auto"/>
          </w:tcPr>
          <w:p w:rsidR="00F96DBC" w:rsidRPr="005D5288" w:rsidRDefault="008D680B" w:rsidP="008D680B">
            <w:pPr>
              <w:ind w:left="288" w:hanging="288"/>
              <w:rPr>
                <w:sz w:val="20"/>
                <w:szCs w:val="20"/>
              </w:rPr>
            </w:pPr>
            <w:r w:rsidRPr="008D680B">
              <w:rPr>
                <w:sz w:val="20"/>
                <w:szCs w:val="20"/>
              </w:rPr>
              <w:t>Students may conduct a cost-benefit analysis on the proposed good or service to determine the viability</w:t>
            </w:r>
            <w:r>
              <w:rPr>
                <w:sz w:val="20"/>
                <w:szCs w:val="20"/>
              </w:rPr>
              <w:t xml:space="preserve"> of the success of that product</w:t>
            </w:r>
          </w:p>
        </w:tc>
      </w:tr>
      <w:tr w:rsidR="00F96DBC" w:rsidRPr="00654230" w:rsidTr="003F7929">
        <w:tc>
          <w:tcPr>
            <w:tcW w:w="3706" w:type="dxa"/>
            <w:shd w:val="clear" w:color="auto" w:fill="D9D9D9"/>
            <w:noWrap/>
          </w:tcPr>
          <w:p w:rsidR="00F96DBC" w:rsidRPr="00654230" w:rsidRDefault="00F96DBC" w:rsidP="00654230">
            <w:pPr>
              <w:ind w:left="0" w:firstLine="0"/>
              <w:rPr>
                <w:b/>
                <w:sz w:val="20"/>
                <w:szCs w:val="20"/>
              </w:rPr>
            </w:pPr>
            <w:r w:rsidRPr="00654230">
              <w:rPr>
                <w:b/>
                <w:sz w:val="20"/>
                <w:szCs w:val="20"/>
              </w:rPr>
              <w:t>Critical Content:</w:t>
            </w:r>
          </w:p>
        </w:tc>
        <w:tc>
          <w:tcPr>
            <w:tcW w:w="11075" w:type="dxa"/>
            <w:gridSpan w:val="2"/>
            <w:shd w:val="clear" w:color="auto" w:fill="auto"/>
          </w:tcPr>
          <w:p w:rsidR="008D680B" w:rsidRDefault="008D680B" w:rsidP="00A25FC0">
            <w:pPr>
              <w:numPr>
                <w:ilvl w:val="0"/>
                <w:numId w:val="11"/>
              </w:numPr>
              <w:spacing w:line="276" w:lineRule="auto"/>
              <w:ind w:left="288" w:hanging="288"/>
              <w:rPr>
                <w:sz w:val="20"/>
              </w:rPr>
            </w:pPr>
            <w:r>
              <w:rPr>
                <w:sz w:val="20"/>
              </w:rPr>
              <w:t>The many business options available to students</w:t>
            </w:r>
          </w:p>
          <w:p w:rsidR="008D680B" w:rsidRDefault="008D680B" w:rsidP="00A25FC0">
            <w:pPr>
              <w:numPr>
                <w:ilvl w:val="0"/>
                <w:numId w:val="11"/>
              </w:numPr>
              <w:spacing w:line="276" w:lineRule="auto"/>
              <w:ind w:left="288" w:hanging="288"/>
              <w:rPr>
                <w:sz w:val="20"/>
              </w:rPr>
            </w:pPr>
            <w:r>
              <w:rPr>
                <w:sz w:val="20"/>
              </w:rPr>
              <w:t>The costs and benefits of various business options</w:t>
            </w:r>
          </w:p>
          <w:p w:rsidR="00F96DBC" w:rsidRPr="005D5288" w:rsidRDefault="008D680B" w:rsidP="00A25FC0">
            <w:pPr>
              <w:numPr>
                <w:ilvl w:val="0"/>
                <w:numId w:val="11"/>
              </w:numPr>
              <w:spacing w:line="276" w:lineRule="auto"/>
              <w:ind w:left="288" w:hanging="288"/>
              <w:rPr>
                <w:sz w:val="20"/>
                <w:szCs w:val="20"/>
              </w:rPr>
            </w:pPr>
            <w:r>
              <w:rPr>
                <w:sz w:val="20"/>
              </w:rPr>
              <w:t>The risks involved with starting a business</w:t>
            </w:r>
          </w:p>
        </w:tc>
      </w:tr>
      <w:tr w:rsidR="00F96DBC" w:rsidRPr="00654230" w:rsidTr="003F7929">
        <w:tc>
          <w:tcPr>
            <w:tcW w:w="3706" w:type="dxa"/>
            <w:shd w:val="clear" w:color="auto" w:fill="D9D9D9"/>
            <w:noWrap/>
          </w:tcPr>
          <w:p w:rsidR="00F96DBC" w:rsidRPr="00654230" w:rsidRDefault="00F96DBC" w:rsidP="00654230">
            <w:pPr>
              <w:ind w:left="0" w:firstLine="0"/>
              <w:rPr>
                <w:b/>
                <w:sz w:val="20"/>
                <w:szCs w:val="20"/>
              </w:rPr>
            </w:pPr>
            <w:r w:rsidRPr="00654230">
              <w:rPr>
                <w:b/>
                <w:sz w:val="20"/>
                <w:szCs w:val="20"/>
              </w:rPr>
              <w:t>Key Skills:</w:t>
            </w:r>
          </w:p>
        </w:tc>
        <w:tc>
          <w:tcPr>
            <w:tcW w:w="11075" w:type="dxa"/>
            <w:gridSpan w:val="2"/>
            <w:shd w:val="clear" w:color="auto" w:fill="auto"/>
          </w:tcPr>
          <w:p w:rsidR="008D680B" w:rsidRDefault="008D680B" w:rsidP="00A25FC0">
            <w:pPr>
              <w:numPr>
                <w:ilvl w:val="0"/>
                <w:numId w:val="12"/>
              </w:numPr>
              <w:spacing w:line="276" w:lineRule="auto"/>
              <w:ind w:left="288" w:hanging="288"/>
              <w:rPr>
                <w:sz w:val="20"/>
              </w:rPr>
            </w:pPr>
            <w:r>
              <w:rPr>
                <w:sz w:val="20"/>
              </w:rPr>
              <w:t>Identify personal interests and apply those interests to a business idea</w:t>
            </w:r>
          </w:p>
          <w:p w:rsidR="00F96DBC" w:rsidRPr="005D5288" w:rsidRDefault="008D680B" w:rsidP="00A25FC0">
            <w:pPr>
              <w:numPr>
                <w:ilvl w:val="0"/>
                <w:numId w:val="12"/>
              </w:numPr>
              <w:spacing w:line="276" w:lineRule="auto"/>
              <w:ind w:left="288" w:hanging="288"/>
              <w:rPr>
                <w:sz w:val="20"/>
                <w:szCs w:val="20"/>
              </w:rPr>
            </w:pPr>
            <w:r>
              <w:rPr>
                <w:sz w:val="20"/>
              </w:rPr>
              <w:t>Select three business ideas and explain why those businesses may be successful</w:t>
            </w:r>
          </w:p>
        </w:tc>
      </w:tr>
      <w:tr w:rsidR="00F96DBC" w:rsidRPr="00654230" w:rsidTr="003F7929">
        <w:tc>
          <w:tcPr>
            <w:tcW w:w="3706" w:type="dxa"/>
            <w:shd w:val="clear" w:color="auto" w:fill="D9D9D9"/>
            <w:noWrap/>
          </w:tcPr>
          <w:p w:rsidR="00F96DBC" w:rsidRPr="00654230" w:rsidRDefault="00F96DBC" w:rsidP="00654230">
            <w:pPr>
              <w:ind w:left="0" w:firstLine="0"/>
              <w:rPr>
                <w:b/>
                <w:sz w:val="20"/>
                <w:szCs w:val="20"/>
              </w:rPr>
            </w:pPr>
            <w:r w:rsidRPr="00654230">
              <w:rPr>
                <w:b/>
                <w:sz w:val="20"/>
                <w:szCs w:val="20"/>
              </w:rPr>
              <w:t>Critical Language:</w:t>
            </w:r>
          </w:p>
        </w:tc>
        <w:tc>
          <w:tcPr>
            <w:tcW w:w="11075" w:type="dxa"/>
            <w:gridSpan w:val="2"/>
            <w:shd w:val="clear" w:color="auto" w:fill="auto"/>
          </w:tcPr>
          <w:p w:rsidR="00F96DBC" w:rsidRPr="005D5288" w:rsidRDefault="008D680B" w:rsidP="008D680B">
            <w:pPr>
              <w:ind w:left="288" w:hanging="288"/>
              <w:rPr>
                <w:sz w:val="20"/>
                <w:szCs w:val="20"/>
              </w:rPr>
            </w:pPr>
            <w:r w:rsidRPr="008D680B">
              <w:rPr>
                <w:sz w:val="20"/>
                <w:szCs w:val="20"/>
              </w:rPr>
              <w:t>Entrepreneur, profit, revenue, business, earn, invest, risk, income</w:t>
            </w:r>
            <w:r w:rsidR="002711FE">
              <w:rPr>
                <w:sz w:val="20"/>
                <w:szCs w:val="20"/>
              </w:rPr>
              <w:t>, cost, benefit</w:t>
            </w:r>
          </w:p>
        </w:tc>
      </w:tr>
    </w:tbl>
    <w:p w:rsidR="00A25FC0" w:rsidRDefault="00A25FC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654230" w:rsidRPr="00654230" w:rsidTr="003F7929">
        <w:tc>
          <w:tcPr>
            <w:tcW w:w="14781" w:type="dxa"/>
            <w:gridSpan w:val="2"/>
            <w:shd w:val="clear" w:color="auto" w:fill="A6A6A6"/>
            <w:noWrap/>
          </w:tcPr>
          <w:p w:rsidR="00654230" w:rsidRPr="00654230" w:rsidRDefault="00654230" w:rsidP="00654230">
            <w:pPr>
              <w:ind w:left="0" w:firstLine="0"/>
              <w:rPr>
                <w:b/>
                <w:sz w:val="20"/>
                <w:szCs w:val="20"/>
              </w:rPr>
            </w:pPr>
            <w:r w:rsidRPr="00654230">
              <w:rPr>
                <w:b/>
                <w:sz w:val="20"/>
                <w:szCs w:val="20"/>
              </w:rPr>
              <w:t>Learning Experience # 6</w:t>
            </w:r>
          </w:p>
        </w:tc>
      </w:tr>
      <w:tr w:rsidR="00B16A1C" w:rsidRPr="00654230" w:rsidTr="00B16A1C">
        <w:tc>
          <w:tcPr>
            <w:tcW w:w="14781" w:type="dxa"/>
            <w:gridSpan w:val="2"/>
            <w:shd w:val="clear" w:color="auto" w:fill="D9D9D9"/>
            <w:noWrap/>
          </w:tcPr>
          <w:p w:rsidR="00B16A1C" w:rsidRPr="00B16A1C" w:rsidRDefault="008D680B" w:rsidP="00B16A1C">
            <w:pPr>
              <w:ind w:left="0" w:firstLine="0"/>
              <w:rPr>
                <w:sz w:val="28"/>
                <w:szCs w:val="28"/>
              </w:rPr>
            </w:pPr>
            <w:r w:rsidRPr="008D680B">
              <w:rPr>
                <w:sz w:val="28"/>
                <w:szCs w:val="28"/>
              </w:rPr>
              <w:t>The teacher may provide case studies and/or real world examples illustrating what happens to a community when businesses leave so that students can establish the importance of the role businesses play in contributing to the economic success of a community.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shd w:val="clear" w:color="auto" w:fill="auto"/>
            <w:noWrap/>
          </w:tcPr>
          <w:p w:rsidR="00654230" w:rsidRPr="00AC4822" w:rsidRDefault="008D680B" w:rsidP="00AC4822">
            <w:pPr>
              <w:ind w:left="288" w:hanging="288"/>
              <w:rPr>
                <w:sz w:val="20"/>
                <w:szCs w:val="20"/>
              </w:rPr>
            </w:pPr>
            <w:r w:rsidRPr="00AC4822">
              <w:rPr>
                <w:sz w:val="20"/>
                <w:szCs w:val="20"/>
              </w:rPr>
              <w:t>The interdependent relationship between producers and consumers determines the economic success of a community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shd w:val="clear" w:color="auto" w:fill="auto"/>
            <w:noWrap/>
          </w:tcPr>
          <w:p w:rsidR="008D680B" w:rsidRPr="00AC4822" w:rsidRDefault="00225B72" w:rsidP="00AC4822">
            <w:pPr>
              <w:ind w:left="288" w:hanging="288"/>
              <w:rPr>
                <w:sz w:val="20"/>
                <w:szCs w:val="20"/>
              </w:rPr>
            </w:pPr>
            <w:hyperlink r:id="rId72" w:history="1">
              <w:r w:rsidR="008D680B" w:rsidRPr="00AC4822">
                <w:rPr>
                  <w:rStyle w:val="Hyperlink"/>
                  <w:sz w:val="20"/>
                  <w:szCs w:val="20"/>
                </w:rPr>
                <w:t>http://www.npr.org/2011/11/10/142146561/alabamas-rocket-city-hopes-for-another-boom</w:t>
              </w:r>
            </w:hyperlink>
            <w:r w:rsidR="008D680B" w:rsidRPr="00AC4822">
              <w:rPr>
                <w:sz w:val="20"/>
                <w:szCs w:val="20"/>
              </w:rPr>
              <w:t xml:space="preserve"> </w:t>
            </w:r>
            <w:r w:rsidR="002711FE">
              <w:rPr>
                <w:sz w:val="20"/>
                <w:szCs w:val="20"/>
              </w:rPr>
              <w:t xml:space="preserve">(NPR news story entitled, </w:t>
            </w:r>
            <w:r w:rsidR="002711FE">
              <w:rPr>
                <w:i/>
                <w:sz w:val="20"/>
                <w:szCs w:val="20"/>
              </w:rPr>
              <w:t>Alabama’s ‘Rocket City’ Hopes for Another Boom</w:t>
            </w:r>
            <w:r w:rsidR="002711FE">
              <w:rPr>
                <w:sz w:val="20"/>
                <w:szCs w:val="20"/>
              </w:rPr>
              <w:t>)</w:t>
            </w:r>
            <w:r w:rsidR="008D680B" w:rsidRPr="00AC4822">
              <w:rPr>
                <w:sz w:val="20"/>
                <w:szCs w:val="20"/>
              </w:rPr>
              <w:t xml:space="preserve"> </w:t>
            </w:r>
          </w:p>
          <w:p w:rsidR="008D680B" w:rsidRPr="00AC4822" w:rsidRDefault="00225B72" w:rsidP="00AC4822">
            <w:pPr>
              <w:ind w:left="288" w:hanging="288"/>
              <w:rPr>
                <w:sz w:val="20"/>
                <w:szCs w:val="20"/>
              </w:rPr>
            </w:pPr>
            <w:hyperlink r:id="rId73" w:history="1">
              <w:r w:rsidR="008D680B" w:rsidRPr="00AC4822">
                <w:rPr>
                  <w:rStyle w:val="Hyperlink"/>
                  <w:sz w:val="20"/>
                  <w:szCs w:val="20"/>
                </w:rPr>
                <w:t>https://sustainableconnections.org/thinklocal/why</w:t>
              </w:r>
            </w:hyperlink>
            <w:r w:rsidR="008D680B" w:rsidRPr="00AC4822">
              <w:rPr>
                <w:sz w:val="20"/>
                <w:szCs w:val="20"/>
              </w:rPr>
              <w:t xml:space="preserve"> (</w:t>
            </w:r>
            <w:r w:rsidR="002711FE">
              <w:rPr>
                <w:sz w:val="20"/>
                <w:szCs w:val="20"/>
              </w:rPr>
              <w:t xml:space="preserve">Reading: </w:t>
            </w:r>
            <w:r w:rsidR="002711FE" w:rsidRPr="002711FE">
              <w:rPr>
                <w:i/>
                <w:sz w:val="20"/>
                <w:szCs w:val="20"/>
              </w:rPr>
              <w:t xml:space="preserve">Top </w:t>
            </w:r>
            <w:r w:rsidR="008D680B" w:rsidRPr="002711FE">
              <w:rPr>
                <w:i/>
                <w:sz w:val="20"/>
                <w:szCs w:val="20"/>
              </w:rPr>
              <w:t xml:space="preserve">10 </w:t>
            </w:r>
            <w:r w:rsidR="002711FE" w:rsidRPr="002711FE">
              <w:rPr>
                <w:i/>
                <w:sz w:val="20"/>
                <w:szCs w:val="20"/>
              </w:rPr>
              <w:t>R</w:t>
            </w:r>
            <w:r w:rsidR="008D680B" w:rsidRPr="002711FE">
              <w:rPr>
                <w:i/>
                <w:sz w:val="20"/>
                <w:szCs w:val="20"/>
              </w:rPr>
              <w:t>easons to</w:t>
            </w:r>
            <w:r w:rsidR="002711FE" w:rsidRPr="002711FE">
              <w:rPr>
                <w:i/>
                <w:sz w:val="20"/>
                <w:szCs w:val="20"/>
              </w:rPr>
              <w:t xml:space="preserve"> Think Local,  B</w:t>
            </w:r>
            <w:r w:rsidR="008D680B" w:rsidRPr="002711FE">
              <w:rPr>
                <w:i/>
                <w:sz w:val="20"/>
                <w:szCs w:val="20"/>
              </w:rPr>
              <w:t>uy local</w:t>
            </w:r>
            <w:r w:rsidR="008D680B" w:rsidRPr="00AC4822">
              <w:rPr>
                <w:sz w:val="20"/>
                <w:szCs w:val="20"/>
              </w:rPr>
              <w:t>)</w:t>
            </w:r>
          </w:p>
          <w:p w:rsidR="008D680B" w:rsidRPr="00AC4822" w:rsidRDefault="00225B72" w:rsidP="00AC4822">
            <w:pPr>
              <w:ind w:left="288" w:hanging="288"/>
              <w:rPr>
                <w:sz w:val="20"/>
                <w:szCs w:val="20"/>
              </w:rPr>
            </w:pPr>
            <w:hyperlink r:id="rId74" w:history="1">
              <w:r w:rsidR="008D680B" w:rsidRPr="00AC4822">
                <w:rPr>
                  <w:rStyle w:val="Hyperlink"/>
                  <w:sz w:val="20"/>
                  <w:szCs w:val="20"/>
                </w:rPr>
                <w:t>http://www.socialstudiesforkids.com/articles/economics/interdependence.htm</w:t>
              </w:r>
            </w:hyperlink>
            <w:r w:rsidR="008D680B" w:rsidRPr="00AC4822">
              <w:rPr>
                <w:sz w:val="20"/>
                <w:szCs w:val="20"/>
              </w:rPr>
              <w:t xml:space="preserve"> (</w:t>
            </w:r>
            <w:r w:rsidR="002711FE">
              <w:rPr>
                <w:sz w:val="20"/>
                <w:szCs w:val="20"/>
              </w:rPr>
              <w:t>A</w:t>
            </w:r>
            <w:r w:rsidR="008D680B" w:rsidRPr="00AC4822">
              <w:rPr>
                <w:sz w:val="20"/>
                <w:szCs w:val="20"/>
              </w:rPr>
              <w:t xml:space="preserve">rticle, </w:t>
            </w:r>
            <w:r w:rsidR="002711FE">
              <w:rPr>
                <w:i/>
                <w:sz w:val="20"/>
                <w:szCs w:val="20"/>
              </w:rPr>
              <w:t xml:space="preserve">Basic Economics: Interdependence </w:t>
            </w:r>
            <w:r w:rsidR="008D680B" w:rsidRPr="00AC4822">
              <w:rPr>
                <w:sz w:val="20"/>
                <w:szCs w:val="20"/>
              </w:rPr>
              <w:t>a</w:t>
            </w:r>
            <w:r w:rsidR="002711FE">
              <w:rPr>
                <w:sz w:val="20"/>
                <w:szCs w:val="20"/>
              </w:rPr>
              <w:t>ppropriate to use with students</w:t>
            </w:r>
            <w:r w:rsidR="008D680B" w:rsidRPr="00AC4822">
              <w:rPr>
                <w:sz w:val="20"/>
                <w:szCs w:val="20"/>
              </w:rPr>
              <w:t>)</w:t>
            </w:r>
          </w:p>
          <w:p w:rsidR="008D680B" w:rsidRPr="00AC4822" w:rsidRDefault="00225B72" w:rsidP="00AC4822">
            <w:pPr>
              <w:ind w:left="288" w:hanging="288"/>
              <w:rPr>
                <w:sz w:val="20"/>
                <w:szCs w:val="20"/>
              </w:rPr>
            </w:pPr>
            <w:hyperlink r:id="rId75" w:history="1">
              <w:r w:rsidR="00F450DB" w:rsidRPr="00F450DB">
                <w:rPr>
                  <w:rStyle w:val="Hyperlink"/>
                  <w:sz w:val="20"/>
                </w:rPr>
                <w:t>http://tinyurl.com/mnq58f3</w:t>
              </w:r>
            </w:hyperlink>
            <w:r w:rsidR="00F450DB" w:rsidRPr="00F450DB">
              <w:rPr>
                <w:sz w:val="20"/>
              </w:rPr>
              <w:t xml:space="preserve"> </w:t>
            </w:r>
            <w:r w:rsidR="008D680B" w:rsidRPr="00AC4822">
              <w:rPr>
                <w:sz w:val="20"/>
                <w:szCs w:val="20"/>
              </w:rPr>
              <w:t>(</w:t>
            </w:r>
            <w:r w:rsidR="00F450DB">
              <w:rPr>
                <w:sz w:val="20"/>
                <w:szCs w:val="20"/>
              </w:rPr>
              <w:t>A</w:t>
            </w:r>
            <w:r w:rsidR="009E1C48" w:rsidRPr="00AC4822">
              <w:rPr>
                <w:sz w:val="20"/>
                <w:szCs w:val="20"/>
              </w:rPr>
              <w:t>rticle</w:t>
            </w:r>
            <w:r w:rsidR="009F7755">
              <w:rPr>
                <w:sz w:val="20"/>
                <w:szCs w:val="20"/>
              </w:rPr>
              <w:t xml:space="preserve">: </w:t>
            </w:r>
            <w:r w:rsidR="00FB2842">
              <w:rPr>
                <w:i/>
                <w:sz w:val="20"/>
                <w:szCs w:val="20"/>
              </w:rPr>
              <w:t xml:space="preserve">The Crucial Role Small </w:t>
            </w:r>
            <w:r w:rsidR="00FB2842" w:rsidRPr="00FB2842">
              <w:rPr>
                <w:i/>
                <w:sz w:val="20"/>
                <w:szCs w:val="20"/>
              </w:rPr>
              <w:t>B</w:t>
            </w:r>
            <w:r w:rsidR="009E1C48" w:rsidRPr="00FB2842">
              <w:rPr>
                <w:i/>
                <w:sz w:val="20"/>
                <w:szCs w:val="20"/>
              </w:rPr>
              <w:t>usinesses</w:t>
            </w:r>
            <w:r w:rsidR="00FB2842" w:rsidRPr="00FB2842">
              <w:rPr>
                <w:i/>
                <w:sz w:val="20"/>
                <w:szCs w:val="20"/>
              </w:rPr>
              <w:t xml:space="preserve"> Play in Their C</w:t>
            </w:r>
            <w:r w:rsidR="008D680B" w:rsidRPr="00FB2842">
              <w:rPr>
                <w:i/>
                <w:sz w:val="20"/>
                <w:szCs w:val="20"/>
              </w:rPr>
              <w:t>ommunities</w:t>
            </w:r>
            <w:r w:rsidR="008D680B" w:rsidRPr="00AC4822">
              <w:rPr>
                <w:sz w:val="20"/>
                <w:szCs w:val="20"/>
              </w:rPr>
              <w:t>)</w:t>
            </w:r>
          </w:p>
          <w:p w:rsidR="008D680B" w:rsidRPr="00AC4822" w:rsidRDefault="00225B72" w:rsidP="00AC4822">
            <w:pPr>
              <w:ind w:left="288" w:hanging="288"/>
              <w:rPr>
                <w:sz w:val="20"/>
                <w:szCs w:val="20"/>
              </w:rPr>
            </w:pPr>
            <w:hyperlink r:id="rId76" w:history="1">
              <w:r w:rsidR="00F450DB" w:rsidRPr="00F450DB">
                <w:rPr>
                  <w:rStyle w:val="Hyperlink"/>
                  <w:sz w:val="20"/>
                </w:rPr>
                <w:t>http://tinyurl.com/nj6thjo</w:t>
              </w:r>
            </w:hyperlink>
            <w:r w:rsidR="00F450DB">
              <w:t xml:space="preserve"> </w:t>
            </w:r>
            <w:r w:rsidR="008D680B" w:rsidRPr="00AC4822">
              <w:rPr>
                <w:sz w:val="20"/>
                <w:szCs w:val="20"/>
              </w:rPr>
              <w:t>(Extensive resource--focus on unit 3)</w:t>
            </w:r>
          </w:p>
          <w:p w:rsidR="00654230" w:rsidRPr="00AC4822" w:rsidRDefault="00225B72" w:rsidP="00FB2842">
            <w:pPr>
              <w:ind w:left="288" w:hanging="288"/>
              <w:rPr>
                <w:sz w:val="20"/>
                <w:szCs w:val="20"/>
              </w:rPr>
            </w:pPr>
            <w:hyperlink r:id="rId77" w:history="1">
              <w:r w:rsidR="008D680B" w:rsidRPr="00AC4822">
                <w:rPr>
                  <w:rStyle w:val="Hyperlink"/>
                  <w:sz w:val="20"/>
                  <w:szCs w:val="20"/>
                </w:rPr>
                <w:t>http://ilsr.org/impact-chain-stores-community/</w:t>
              </w:r>
            </w:hyperlink>
            <w:r w:rsidR="00FB2842">
              <w:rPr>
                <w:sz w:val="20"/>
                <w:szCs w:val="20"/>
              </w:rPr>
              <w:t xml:space="preserve"> (A</w:t>
            </w:r>
            <w:r w:rsidR="008D680B" w:rsidRPr="00AC4822">
              <w:rPr>
                <w:sz w:val="20"/>
                <w:szCs w:val="20"/>
              </w:rPr>
              <w:t>rticle</w:t>
            </w:r>
            <w:r w:rsidR="00FB2842">
              <w:rPr>
                <w:sz w:val="20"/>
                <w:szCs w:val="20"/>
              </w:rPr>
              <w:t>:</w:t>
            </w:r>
            <w:r w:rsidR="008D680B" w:rsidRPr="00AC4822">
              <w:rPr>
                <w:sz w:val="20"/>
                <w:szCs w:val="20"/>
              </w:rPr>
              <w:t xml:space="preserve"> </w:t>
            </w:r>
            <w:r w:rsidR="00FB2842" w:rsidRPr="00FB2842">
              <w:rPr>
                <w:i/>
                <w:sz w:val="20"/>
                <w:szCs w:val="20"/>
              </w:rPr>
              <w:t>T</w:t>
            </w:r>
            <w:r w:rsidR="008D680B" w:rsidRPr="00FB2842">
              <w:rPr>
                <w:i/>
                <w:sz w:val="20"/>
                <w:szCs w:val="20"/>
              </w:rPr>
              <w:t xml:space="preserve">he </w:t>
            </w:r>
            <w:r w:rsidR="00FB2842" w:rsidRPr="00FB2842">
              <w:rPr>
                <w:i/>
                <w:sz w:val="20"/>
                <w:szCs w:val="20"/>
              </w:rPr>
              <w:t>Impact</w:t>
            </w:r>
            <w:r w:rsidR="008D680B" w:rsidRPr="00FB2842">
              <w:rPr>
                <w:i/>
                <w:sz w:val="20"/>
                <w:szCs w:val="20"/>
              </w:rPr>
              <w:t xml:space="preserve"> </w:t>
            </w:r>
            <w:r w:rsidR="00FB2842" w:rsidRPr="00FB2842">
              <w:rPr>
                <w:i/>
                <w:sz w:val="20"/>
                <w:szCs w:val="20"/>
              </w:rPr>
              <w:t>of Chain S</w:t>
            </w:r>
            <w:r w:rsidR="008D680B" w:rsidRPr="00FB2842">
              <w:rPr>
                <w:i/>
                <w:sz w:val="20"/>
                <w:szCs w:val="20"/>
              </w:rPr>
              <w:t xml:space="preserve">tores </w:t>
            </w:r>
            <w:r w:rsidR="00FB2842" w:rsidRPr="00FB2842">
              <w:rPr>
                <w:i/>
                <w:sz w:val="20"/>
                <w:szCs w:val="20"/>
              </w:rPr>
              <w:t xml:space="preserve">on </w:t>
            </w:r>
            <w:r w:rsidR="008D680B" w:rsidRPr="00FB2842">
              <w:rPr>
                <w:i/>
                <w:sz w:val="20"/>
                <w:szCs w:val="20"/>
              </w:rPr>
              <w:t xml:space="preserve">a </w:t>
            </w:r>
            <w:r w:rsidR="00FB2842" w:rsidRPr="00FB2842">
              <w:rPr>
                <w:i/>
                <w:sz w:val="20"/>
                <w:szCs w:val="20"/>
              </w:rPr>
              <w:t>Community</w:t>
            </w:r>
            <w:r w:rsidR="008D680B" w:rsidRPr="00AC4822">
              <w:rPr>
                <w:sz w:val="20"/>
                <w:szCs w:val="20"/>
              </w:rPr>
              <w:t>)</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shd w:val="clear" w:color="auto" w:fill="auto"/>
            <w:noWrap/>
          </w:tcPr>
          <w:p w:rsidR="008D680B" w:rsidRPr="00AC4822" w:rsidRDefault="00225B72" w:rsidP="00AC4822">
            <w:pPr>
              <w:ind w:left="288" w:hanging="288"/>
              <w:rPr>
                <w:sz w:val="20"/>
                <w:szCs w:val="20"/>
              </w:rPr>
            </w:pPr>
            <w:hyperlink r:id="rId78" w:history="1">
              <w:r w:rsidR="008D680B" w:rsidRPr="00AC4822">
                <w:rPr>
                  <w:rStyle w:val="Hyperlink"/>
                  <w:sz w:val="20"/>
                  <w:szCs w:val="20"/>
                </w:rPr>
                <w:t>http://www.socialstudiesforkids.com/articles/economics/interdependence.htm</w:t>
              </w:r>
            </w:hyperlink>
            <w:r w:rsidR="008D680B" w:rsidRPr="00AC4822">
              <w:rPr>
                <w:sz w:val="20"/>
                <w:szCs w:val="20"/>
              </w:rPr>
              <w:t xml:space="preserve"> (Article explaining economic interdependence)</w:t>
            </w:r>
          </w:p>
          <w:p w:rsidR="00654230" w:rsidRPr="00AC4822" w:rsidRDefault="00225B72" w:rsidP="00AC4822">
            <w:pPr>
              <w:ind w:left="288" w:hanging="288"/>
              <w:rPr>
                <w:sz w:val="20"/>
                <w:szCs w:val="20"/>
              </w:rPr>
            </w:pPr>
            <w:hyperlink r:id="rId79" w:history="1">
              <w:r w:rsidR="008D680B" w:rsidRPr="00AC4822">
                <w:rPr>
                  <w:rStyle w:val="Hyperlink"/>
                  <w:sz w:val="20"/>
                  <w:szCs w:val="20"/>
                </w:rPr>
                <w:t>http://www.easel.ly/</w:t>
              </w:r>
            </w:hyperlink>
            <w:r w:rsidR="008D680B" w:rsidRPr="00AC4822">
              <w:rPr>
                <w:sz w:val="20"/>
                <w:szCs w:val="20"/>
              </w:rPr>
              <w:t xml:space="preserve"> (Infographic templates)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shd w:val="clear" w:color="auto" w:fill="auto"/>
            <w:noWrap/>
          </w:tcPr>
          <w:p w:rsidR="00654230" w:rsidRPr="00AC4822" w:rsidRDefault="00AC4822" w:rsidP="00AC4822">
            <w:pPr>
              <w:ind w:left="288" w:hanging="288"/>
              <w:rPr>
                <w:sz w:val="20"/>
                <w:szCs w:val="20"/>
              </w:rPr>
            </w:pPr>
            <w:r w:rsidRPr="00AC4822">
              <w:rPr>
                <w:sz w:val="20"/>
                <w:szCs w:val="20"/>
              </w:rPr>
              <w:t>Students will create an infographic illustrating the importance of supporting local business.</w:t>
            </w:r>
          </w:p>
        </w:tc>
      </w:tr>
    </w:tbl>
    <w:p w:rsidR="00A25FC0" w:rsidRDefault="00A25FC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lastRenderedPageBreak/>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AC4822" w:rsidRDefault="00654230" w:rsidP="00AC4822">
            <w:pPr>
              <w:ind w:left="288" w:hanging="288"/>
              <w:rPr>
                <w:sz w:val="20"/>
                <w:szCs w:val="20"/>
              </w:rPr>
            </w:pPr>
            <w:r w:rsidRPr="00AC4822">
              <w:rPr>
                <w:b/>
                <w:sz w:val="20"/>
                <w:szCs w:val="20"/>
              </w:rPr>
              <w:t>Access</w:t>
            </w:r>
            <w:r w:rsidRPr="00AC4822">
              <w:rPr>
                <w:sz w:val="20"/>
                <w:szCs w:val="20"/>
              </w:rPr>
              <w:t xml:space="preserve"> (Resources and/or Process)</w:t>
            </w:r>
          </w:p>
        </w:tc>
        <w:tc>
          <w:tcPr>
            <w:tcW w:w="5755" w:type="dxa"/>
            <w:shd w:val="clear" w:color="auto" w:fill="D9D9D9"/>
          </w:tcPr>
          <w:p w:rsidR="00654230" w:rsidRPr="00AC4822" w:rsidRDefault="00654230" w:rsidP="00AC4822">
            <w:pPr>
              <w:ind w:left="288" w:hanging="288"/>
              <w:rPr>
                <w:sz w:val="20"/>
                <w:szCs w:val="20"/>
              </w:rPr>
            </w:pPr>
            <w:r w:rsidRPr="00AC4822">
              <w:rPr>
                <w:b/>
                <w:sz w:val="20"/>
                <w:szCs w:val="20"/>
              </w:rPr>
              <w:t>Expression</w:t>
            </w:r>
            <w:r w:rsidRPr="00AC4822">
              <w:rPr>
                <w:sz w:val="20"/>
                <w:szCs w:val="20"/>
              </w:rPr>
              <w:t xml:space="preserve"> (Products and/or Performance)</w:t>
            </w:r>
          </w:p>
        </w:tc>
      </w:tr>
      <w:tr w:rsidR="00B0359D" w:rsidRPr="00654230" w:rsidTr="003F7929">
        <w:trPr>
          <w:cantSplit/>
          <w:trHeight w:val="20"/>
        </w:trPr>
        <w:tc>
          <w:tcPr>
            <w:tcW w:w="3706" w:type="dxa"/>
            <w:vMerge/>
            <w:shd w:val="clear" w:color="auto" w:fill="D9D9D9"/>
            <w:noWrap/>
          </w:tcPr>
          <w:p w:rsidR="00B0359D" w:rsidRPr="00654230" w:rsidRDefault="00B0359D" w:rsidP="00654230">
            <w:pPr>
              <w:ind w:left="0" w:firstLine="0"/>
              <w:rPr>
                <w:b/>
                <w:sz w:val="20"/>
                <w:szCs w:val="20"/>
              </w:rPr>
            </w:pPr>
          </w:p>
        </w:tc>
        <w:tc>
          <w:tcPr>
            <w:tcW w:w="5320" w:type="dxa"/>
            <w:tcBorders>
              <w:top w:val="nil"/>
            </w:tcBorders>
            <w:shd w:val="clear" w:color="auto" w:fill="auto"/>
          </w:tcPr>
          <w:p w:rsidR="00B0359D" w:rsidRPr="00AC4822" w:rsidRDefault="00225B72" w:rsidP="00AC4822">
            <w:pPr>
              <w:ind w:left="288" w:hanging="288"/>
              <w:rPr>
                <w:sz w:val="20"/>
                <w:szCs w:val="20"/>
              </w:rPr>
            </w:pPr>
            <w:hyperlink r:id="rId80">
              <w:r w:rsidR="00AC4822" w:rsidRPr="00AC4822">
                <w:rPr>
                  <w:rStyle w:val="Hyperlink"/>
                  <w:sz w:val="20"/>
                  <w:szCs w:val="20"/>
                </w:rPr>
                <w:t>http://www.easel.ly/</w:t>
              </w:r>
            </w:hyperlink>
            <w:r w:rsidR="00AC4822" w:rsidRPr="00AC4822">
              <w:rPr>
                <w:sz w:val="20"/>
                <w:szCs w:val="20"/>
              </w:rPr>
              <w:t xml:space="preserve"> (Infographic templates)</w:t>
            </w:r>
          </w:p>
        </w:tc>
        <w:tc>
          <w:tcPr>
            <w:tcW w:w="5755" w:type="dxa"/>
            <w:tcBorders>
              <w:top w:val="nil"/>
            </w:tcBorders>
            <w:shd w:val="clear" w:color="auto" w:fill="auto"/>
          </w:tcPr>
          <w:p w:rsidR="00B0359D" w:rsidRPr="00AC4822" w:rsidRDefault="00AC4822" w:rsidP="00AC4822">
            <w:pPr>
              <w:ind w:left="288" w:hanging="288"/>
              <w:rPr>
                <w:sz w:val="20"/>
                <w:szCs w:val="20"/>
              </w:rPr>
            </w:pPr>
            <w:r w:rsidRPr="00AC4822">
              <w:rPr>
                <w:sz w:val="20"/>
                <w:szCs w:val="20"/>
              </w:rPr>
              <w:t>Students may use a template to create their infographic</w:t>
            </w:r>
          </w:p>
        </w:tc>
      </w:tr>
      <w:tr w:rsidR="00B0359D" w:rsidRPr="00654230" w:rsidTr="003F7929">
        <w:trPr>
          <w:cantSplit/>
          <w:trHeight w:val="20"/>
        </w:trPr>
        <w:tc>
          <w:tcPr>
            <w:tcW w:w="3706" w:type="dxa"/>
            <w:vMerge w:val="restart"/>
            <w:shd w:val="clear" w:color="auto" w:fill="D9D9D9"/>
            <w:noWrap/>
          </w:tcPr>
          <w:p w:rsidR="00B0359D" w:rsidRPr="00654230" w:rsidRDefault="00B0359D"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B0359D" w:rsidRPr="00AC4822" w:rsidRDefault="00B0359D" w:rsidP="00AC4822">
            <w:pPr>
              <w:ind w:left="288" w:hanging="288"/>
              <w:rPr>
                <w:sz w:val="20"/>
                <w:szCs w:val="20"/>
              </w:rPr>
            </w:pPr>
            <w:r w:rsidRPr="00AC4822">
              <w:rPr>
                <w:b/>
                <w:sz w:val="20"/>
                <w:szCs w:val="20"/>
              </w:rPr>
              <w:t>Access</w:t>
            </w:r>
            <w:r w:rsidRPr="00AC4822">
              <w:rPr>
                <w:sz w:val="20"/>
                <w:szCs w:val="20"/>
              </w:rPr>
              <w:t xml:space="preserve"> (Resources and/or Process)</w:t>
            </w:r>
          </w:p>
        </w:tc>
        <w:tc>
          <w:tcPr>
            <w:tcW w:w="5755" w:type="dxa"/>
            <w:shd w:val="clear" w:color="auto" w:fill="D9D9D9"/>
          </w:tcPr>
          <w:p w:rsidR="00B0359D" w:rsidRPr="00AC4822" w:rsidRDefault="00B0359D" w:rsidP="00AC4822">
            <w:pPr>
              <w:ind w:left="288" w:hanging="288"/>
              <w:rPr>
                <w:sz w:val="20"/>
                <w:szCs w:val="20"/>
              </w:rPr>
            </w:pPr>
            <w:r w:rsidRPr="00AC4822">
              <w:rPr>
                <w:b/>
                <w:sz w:val="20"/>
                <w:szCs w:val="20"/>
              </w:rPr>
              <w:t>Expression</w:t>
            </w:r>
            <w:r w:rsidRPr="00AC4822">
              <w:rPr>
                <w:sz w:val="20"/>
                <w:szCs w:val="20"/>
              </w:rPr>
              <w:t xml:space="preserve"> (Products and/or Performance)</w:t>
            </w:r>
          </w:p>
        </w:tc>
      </w:tr>
      <w:tr w:rsidR="00B0359D" w:rsidRPr="00654230" w:rsidTr="00C06F10">
        <w:trPr>
          <w:cantSplit/>
          <w:trHeight w:val="283"/>
        </w:trPr>
        <w:tc>
          <w:tcPr>
            <w:tcW w:w="3706" w:type="dxa"/>
            <w:vMerge/>
            <w:shd w:val="clear" w:color="auto" w:fill="D9D9D9"/>
            <w:noWrap/>
          </w:tcPr>
          <w:p w:rsidR="00B0359D" w:rsidRPr="00654230" w:rsidRDefault="00B0359D" w:rsidP="00654230">
            <w:pPr>
              <w:ind w:left="0" w:firstLine="0"/>
              <w:rPr>
                <w:b/>
                <w:sz w:val="20"/>
                <w:szCs w:val="20"/>
              </w:rPr>
            </w:pPr>
          </w:p>
        </w:tc>
        <w:tc>
          <w:tcPr>
            <w:tcW w:w="5320" w:type="dxa"/>
            <w:tcBorders>
              <w:top w:val="nil"/>
            </w:tcBorders>
            <w:shd w:val="clear" w:color="auto" w:fill="auto"/>
          </w:tcPr>
          <w:p w:rsidR="00B0359D" w:rsidRPr="00AC4822" w:rsidRDefault="00225B72" w:rsidP="00AC4822">
            <w:pPr>
              <w:ind w:left="288" w:hanging="288"/>
              <w:rPr>
                <w:sz w:val="20"/>
                <w:szCs w:val="20"/>
              </w:rPr>
            </w:pPr>
            <w:hyperlink r:id="rId81">
              <w:r w:rsidR="00AC4822" w:rsidRPr="00AC4822">
                <w:rPr>
                  <w:rStyle w:val="Hyperlink"/>
                  <w:sz w:val="20"/>
                  <w:szCs w:val="20"/>
                </w:rPr>
                <w:t>https://www.wevideo.com/</w:t>
              </w:r>
            </w:hyperlink>
            <w:r w:rsidR="00AC4822" w:rsidRPr="00AC4822">
              <w:rPr>
                <w:sz w:val="20"/>
                <w:szCs w:val="20"/>
              </w:rPr>
              <w:t xml:space="preserve"> (</w:t>
            </w:r>
            <w:proofErr w:type="spellStart"/>
            <w:r w:rsidR="00AC4822" w:rsidRPr="00AC4822">
              <w:rPr>
                <w:sz w:val="20"/>
                <w:szCs w:val="20"/>
              </w:rPr>
              <w:t>WeVideo</w:t>
            </w:r>
            <w:proofErr w:type="spellEnd"/>
            <w:r w:rsidR="00AC4822" w:rsidRPr="00AC4822">
              <w:rPr>
                <w:sz w:val="20"/>
                <w:szCs w:val="20"/>
              </w:rPr>
              <w:t>)</w:t>
            </w:r>
          </w:p>
        </w:tc>
        <w:tc>
          <w:tcPr>
            <w:tcW w:w="5755" w:type="dxa"/>
            <w:tcBorders>
              <w:top w:val="nil"/>
            </w:tcBorders>
            <w:shd w:val="clear" w:color="auto" w:fill="auto"/>
          </w:tcPr>
          <w:p w:rsidR="00B0359D" w:rsidRPr="00AC4822" w:rsidRDefault="00AC4822" w:rsidP="00C06F10">
            <w:pPr>
              <w:ind w:left="288" w:hanging="288"/>
              <w:rPr>
                <w:sz w:val="20"/>
                <w:szCs w:val="20"/>
              </w:rPr>
            </w:pPr>
            <w:r w:rsidRPr="00AC4822">
              <w:rPr>
                <w:sz w:val="20"/>
                <w:szCs w:val="20"/>
              </w:rPr>
              <w:t>Students may add a digital element</w:t>
            </w:r>
            <w:r w:rsidR="00C06F10">
              <w:rPr>
                <w:sz w:val="20"/>
                <w:szCs w:val="20"/>
              </w:rPr>
              <w:t xml:space="preserve"> to their infographic </w:t>
            </w:r>
          </w:p>
        </w:tc>
      </w:tr>
      <w:tr w:rsidR="00B0359D" w:rsidRPr="00654230" w:rsidTr="003F7929">
        <w:tc>
          <w:tcPr>
            <w:tcW w:w="3706" w:type="dxa"/>
            <w:shd w:val="clear" w:color="auto" w:fill="D9D9D9"/>
            <w:noWrap/>
          </w:tcPr>
          <w:p w:rsidR="00B0359D" w:rsidRPr="00654230" w:rsidRDefault="00B0359D" w:rsidP="00654230">
            <w:pPr>
              <w:ind w:left="0" w:firstLine="0"/>
              <w:rPr>
                <w:b/>
                <w:sz w:val="20"/>
                <w:szCs w:val="20"/>
              </w:rPr>
            </w:pPr>
            <w:r w:rsidRPr="00654230">
              <w:rPr>
                <w:b/>
                <w:sz w:val="20"/>
                <w:szCs w:val="20"/>
              </w:rPr>
              <w:t>Critical Content:</w:t>
            </w:r>
          </w:p>
        </w:tc>
        <w:tc>
          <w:tcPr>
            <w:tcW w:w="11075" w:type="dxa"/>
            <w:gridSpan w:val="2"/>
            <w:shd w:val="clear" w:color="auto" w:fill="auto"/>
          </w:tcPr>
          <w:p w:rsidR="00AC4822" w:rsidRPr="00C06F10" w:rsidRDefault="007E2710" w:rsidP="00A25FC0">
            <w:pPr>
              <w:numPr>
                <w:ilvl w:val="0"/>
                <w:numId w:val="13"/>
              </w:numPr>
              <w:spacing w:line="276" w:lineRule="auto"/>
              <w:ind w:left="288" w:hanging="288"/>
              <w:rPr>
                <w:sz w:val="20"/>
                <w:szCs w:val="20"/>
              </w:rPr>
            </w:pPr>
            <w:r w:rsidRPr="00C06F10">
              <w:rPr>
                <w:sz w:val="20"/>
                <w:szCs w:val="20"/>
              </w:rPr>
              <w:t>H</w:t>
            </w:r>
            <w:r w:rsidR="00AC4822" w:rsidRPr="00C06F10">
              <w:rPr>
                <w:sz w:val="20"/>
                <w:szCs w:val="20"/>
              </w:rPr>
              <w:t>ow the exchange of goods and services between businesses and consumers impacts the community</w:t>
            </w:r>
          </w:p>
          <w:p w:rsidR="00AC4822" w:rsidRPr="00C06F10" w:rsidRDefault="00C06F10" w:rsidP="00A25FC0">
            <w:pPr>
              <w:numPr>
                <w:ilvl w:val="0"/>
                <w:numId w:val="13"/>
              </w:numPr>
              <w:spacing w:line="276" w:lineRule="auto"/>
              <w:ind w:left="288" w:hanging="288"/>
              <w:rPr>
                <w:sz w:val="20"/>
                <w:szCs w:val="20"/>
              </w:rPr>
            </w:pPr>
            <w:r w:rsidRPr="00C06F10">
              <w:rPr>
                <w:sz w:val="20"/>
                <w:szCs w:val="20"/>
              </w:rPr>
              <w:t>How the e</w:t>
            </w:r>
            <w:r w:rsidR="00AC4822" w:rsidRPr="00C06F10">
              <w:rPr>
                <w:sz w:val="20"/>
                <w:szCs w:val="20"/>
              </w:rPr>
              <w:t>conomic success</w:t>
            </w:r>
            <w:r w:rsidRPr="00C06F10">
              <w:rPr>
                <w:sz w:val="20"/>
                <w:szCs w:val="20"/>
              </w:rPr>
              <w:t xml:space="preserve"> of a community is defined</w:t>
            </w:r>
          </w:p>
          <w:p w:rsidR="00B0359D" w:rsidRDefault="00876010" w:rsidP="00A25FC0">
            <w:pPr>
              <w:numPr>
                <w:ilvl w:val="0"/>
                <w:numId w:val="13"/>
              </w:numPr>
              <w:spacing w:line="276" w:lineRule="auto"/>
              <w:ind w:left="288" w:hanging="288"/>
              <w:rPr>
                <w:sz w:val="20"/>
                <w:szCs w:val="20"/>
              </w:rPr>
            </w:pPr>
            <w:r>
              <w:rPr>
                <w:sz w:val="20"/>
                <w:szCs w:val="20"/>
              </w:rPr>
              <w:t>The different types of businesses and the importance of those businesses in the community</w:t>
            </w:r>
          </w:p>
          <w:p w:rsidR="00876010" w:rsidRPr="00AC4822" w:rsidRDefault="00876010" w:rsidP="00A25FC0">
            <w:pPr>
              <w:numPr>
                <w:ilvl w:val="0"/>
                <w:numId w:val="13"/>
              </w:numPr>
              <w:spacing w:line="276" w:lineRule="auto"/>
              <w:ind w:left="288" w:hanging="288"/>
              <w:rPr>
                <w:sz w:val="20"/>
                <w:szCs w:val="20"/>
              </w:rPr>
            </w:pPr>
            <w:r>
              <w:rPr>
                <w:sz w:val="20"/>
                <w:szCs w:val="20"/>
              </w:rPr>
              <w:t>The contributions of local businesses to the local economy</w:t>
            </w:r>
          </w:p>
        </w:tc>
      </w:tr>
      <w:tr w:rsidR="00B0359D" w:rsidRPr="00654230" w:rsidTr="003F7929">
        <w:tc>
          <w:tcPr>
            <w:tcW w:w="3706" w:type="dxa"/>
            <w:shd w:val="clear" w:color="auto" w:fill="D9D9D9"/>
            <w:noWrap/>
          </w:tcPr>
          <w:p w:rsidR="00B0359D" w:rsidRPr="00654230" w:rsidRDefault="00B0359D" w:rsidP="00654230">
            <w:pPr>
              <w:ind w:left="0" w:firstLine="0"/>
              <w:rPr>
                <w:b/>
                <w:sz w:val="20"/>
                <w:szCs w:val="20"/>
              </w:rPr>
            </w:pPr>
            <w:r w:rsidRPr="00654230">
              <w:rPr>
                <w:b/>
                <w:sz w:val="20"/>
                <w:szCs w:val="20"/>
              </w:rPr>
              <w:t>Key Skills:</w:t>
            </w:r>
          </w:p>
        </w:tc>
        <w:tc>
          <w:tcPr>
            <w:tcW w:w="11075" w:type="dxa"/>
            <w:gridSpan w:val="2"/>
            <w:shd w:val="clear" w:color="auto" w:fill="auto"/>
          </w:tcPr>
          <w:p w:rsidR="00AC4822" w:rsidRPr="00AC4822" w:rsidRDefault="00AC4822" w:rsidP="00A25FC0">
            <w:pPr>
              <w:numPr>
                <w:ilvl w:val="0"/>
                <w:numId w:val="14"/>
              </w:numPr>
              <w:spacing w:line="276" w:lineRule="auto"/>
              <w:ind w:left="288" w:hanging="288"/>
              <w:rPr>
                <w:sz w:val="20"/>
                <w:szCs w:val="20"/>
              </w:rPr>
            </w:pPr>
            <w:r w:rsidRPr="00AC4822">
              <w:rPr>
                <w:sz w:val="20"/>
                <w:szCs w:val="20"/>
              </w:rPr>
              <w:t>Classify producers and consumers</w:t>
            </w:r>
          </w:p>
          <w:p w:rsidR="00AC4822" w:rsidRPr="00AC4822" w:rsidRDefault="00AC4822" w:rsidP="00A25FC0">
            <w:pPr>
              <w:numPr>
                <w:ilvl w:val="0"/>
                <w:numId w:val="14"/>
              </w:numPr>
              <w:spacing w:line="276" w:lineRule="auto"/>
              <w:ind w:left="288" w:hanging="288"/>
              <w:rPr>
                <w:sz w:val="20"/>
                <w:szCs w:val="20"/>
              </w:rPr>
            </w:pPr>
            <w:r w:rsidRPr="00AC4822">
              <w:rPr>
                <w:sz w:val="20"/>
                <w:szCs w:val="20"/>
              </w:rPr>
              <w:t>Determine components of a successful economic community</w:t>
            </w:r>
          </w:p>
          <w:p w:rsidR="00B0359D" w:rsidRPr="00AC4822" w:rsidRDefault="00AC4822" w:rsidP="00A25FC0">
            <w:pPr>
              <w:numPr>
                <w:ilvl w:val="0"/>
                <w:numId w:val="14"/>
              </w:numPr>
              <w:spacing w:line="276" w:lineRule="auto"/>
              <w:ind w:left="288" w:hanging="288"/>
              <w:rPr>
                <w:sz w:val="20"/>
                <w:szCs w:val="20"/>
              </w:rPr>
            </w:pPr>
            <w:r w:rsidRPr="00AC4822">
              <w:rPr>
                <w:sz w:val="20"/>
                <w:szCs w:val="20"/>
              </w:rPr>
              <w:t>Demonstrate how the exchange of goods and services between businesses and consumers impacts the community</w:t>
            </w:r>
          </w:p>
        </w:tc>
      </w:tr>
      <w:tr w:rsidR="00B0359D" w:rsidRPr="00654230" w:rsidTr="003F7929">
        <w:tc>
          <w:tcPr>
            <w:tcW w:w="3706" w:type="dxa"/>
            <w:shd w:val="clear" w:color="auto" w:fill="D9D9D9"/>
            <w:noWrap/>
          </w:tcPr>
          <w:p w:rsidR="00B0359D" w:rsidRPr="00654230" w:rsidRDefault="00B0359D" w:rsidP="00654230">
            <w:pPr>
              <w:ind w:left="0" w:firstLine="0"/>
              <w:rPr>
                <w:b/>
                <w:sz w:val="20"/>
                <w:szCs w:val="20"/>
              </w:rPr>
            </w:pPr>
            <w:r w:rsidRPr="00654230">
              <w:rPr>
                <w:b/>
                <w:sz w:val="20"/>
                <w:szCs w:val="20"/>
              </w:rPr>
              <w:t>Critical Language:</w:t>
            </w:r>
          </w:p>
        </w:tc>
        <w:tc>
          <w:tcPr>
            <w:tcW w:w="11075" w:type="dxa"/>
            <w:gridSpan w:val="2"/>
            <w:shd w:val="clear" w:color="auto" w:fill="auto"/>
          </w:tcPr>
          <w:p w:rsidR="00B0359D" w:rsidRPr="00AC4822" w:rsidRDefault="00AC4822" w:rsidP="00AC4822">
            <w:pPr>
              <w:ind w:left="288" w:hanging="288"/>
              <w:rPr>
                <w:sz w:val="20"/>
                <w:szCs w:val="20"/>
              </w:rPr>
            </w:pPr>
            <w:r w:rsidRPr="00AC4822">
              <w:rPr>
                <w:sz w:val="20"/>
                <w:szCs w:val="20"/>
              </w:rPr>
              <w:t>Producer, consumer, good, service, community, economic success</w:t>
            </w:r>
          </w:p>
        </w:tc>
      </w:tr>
    </w:tbl>
    <w:p w:rsidR="00FB2842" w:rsidRDefault="00FB284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Learning Experience # 7</w:t>
            </w:r>
          </w:p>
        </w:tc>
      </w:tr>
      <w:tr w:rsidR="00B16A1C" w:rsidRPr="00654230" w:rsidTr="00B16A1C">
        <w:tc>
          <w:tcPr>
            <w:tcW w:w="14781" w:type="dxa"/>
            <w:gridSpan w:val="3"/>
            <w:shd w:val="clear" w:color="auto" w:fill="D9D9D9"/>
            <w:noWrap/>
          </w:tcPr>
          <w:p w:rsidR="00B16A1C" w:rsidRPr="00B16A1C" w:rsidRDefault="00AC4822" w:rsidP="00654230">
            <w:pPr>
              <w:ind w:left="0" w:firstLine="0"/>
              <w:rPr>
                <w:sz w:val="28"/>
                <w:szCs w:val="28"/>
              </w:rPr>
            </w:pPr>
            <w:r w:rsidRPr="00AC4822">
              <w:rPr>
                <w:sz w:val="28"/>
                <w:szCs w:val="28"/>
              </w:rPr>
              <w:t>The teacher may bring in small business owners from the community so that students can determine the significance of the interdependent relationship between producers and consumers in expanding and supporting the local economy.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AC4822" w:rsidRDefault="00AC4822" w:rsidP="00AC4822">
            <w:pPr>
              <w:ind w:left="288" w:hanging="288"/>
            </w:pPr>
            <w:r>
              <w:rPr>
                <w:sz w:val="20"/>
              </w:rPr>
              <w:t>The interdependent relationship between producers and consumers determines the economic success of a community</w:t>
            </w:r>
          </w:p>
          <w:p w:rsidR="00AC4822" w:rsidRDefault="00AC4822" w:rsidP="00AC4822">
            <w:pPr>
              <w:ind w:left="288" w:hanging="288"/>
            </w:pPr>
            <w:r>
              <w:rPr>
                <w:sz w:val="20"/>
              </w:rPr>
              <w:t xml:space="preserve">Communities are dependent upon a variety of services paid for by taxes collected from individuals </w:t>
            </w:r>
          </w:p>
          <w:p w:rsidR="00654230" w:rsidRPr="00654230" w:rsidRDefault="00AC4822" w:rsidP="00AC4822">
            <w:pPr>
              <w:ind w:left="288" w:hanging="288"/>
              <w:rPr>
                <w:sz w:val="20"/>
                <w:szCs w:val="20"/>
              </w:rPr>
            </w:pPr>
            <w:r>
              <w:rPr>
                <w:sz w:val="20"/>
              </w:rPr>
              <w:t>Access to multiple sources of income can provide the means for local communities to expand their economic base</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AC4822" w:rsidRPr="00AC4822" w:rsidRDefault="00225B72" w:rsidP="00AC4822">
            <w:pPr>
              <w:ind w:left="288" w:hanging="288"/>
              <w:rPr>
                <w:sz w:val="20"/>
                <w:szCs w:val="20"/>
              </w:rPr>
            </w:pPr>
            <w:hyperlink r:id="rId82" w:history="1">
              <w:r w:rsidR="00AC4822" w:rsidRPr="003A23EE">
                <w:rPr>
                  <w:rStyle w:val="Hyperlink"/>
                  <w:sz w:val="20"/>
                  <w:szCs w:val="20"/>
                </w:rPr>
                <w:t>http://www.pbs.org/teachers/thismonth/business/index1.html</w:t>
              </w:r>
            </w:hyperlink>
            <w:r w:rsidR="00AC4822">
              <w:rPr>
                <w:sz w:val="20"/>
                <w:szCs w:val="20"/>
              </w:rPr>
              <w:t xml:space="preserve"> </w:t>
            </w:r>
            <w:r w:rsidR="00AC4822" w:rsidRPr="00AC4822">
              <w:rPr>
                <w:sz w:val="20"/>
                <w:szCs w:val="20"/>
              </w:rPr>
              <w:t>(Lesson Plan: Entrepreneurship from PBS Teachers)</w:t>
            </w:r>
          </w:p>
          <w:p w:rsidR="00AC4822" w:rsidRPr="00AC4822" w:rsidRDefault="00225B72" w:rsidP="00AC4822">
            <w:pPr>
              <w:ind w:left="288" w:hanging="288"/>
              <w:rPr>
                <w:sz w:val="20"/>
                <w:szCs w:val="20"/>
              </w:rPr>
            </w:pPr>
            <w:hyperlink r:id="rId83" w:history="1">
              <w:r w:rsidR="00AC4822" w:rsidRPr="003A23EE">
                <w:rPr>
                  <w:rStyle w:val="Hyperlink"/>
                  <w:sz w:val="20"/>
                  <w:szCs w:val="20"/>
                </w:rPr>
                <w:t>http://condor.depaul.edu/pkemp/businterviewq.htm</w:t>
              </w:r>
            </w:hyperlink>
            <w:r w:rsidR="00AC4822">
              <w:rPr>
                <w:sz w:val="20"/>
                <w:szCs w:val="20"/>
              </w:rPr>
              <w:t xml:space="preserve"> </w:t>
            </w:r>
            <w:r w:rsidR="00AC4822" w:rsidRPr="00AC4822">
              <w:rPr>
                <w:sz w:val="20"/>
                <w:szCs w:val="20"/>
              </w:rPr>
              <w:t>(Research questions for interviewing a business)</w:t>
            </w:r>
          </w:p>
          <w:p w:rsidR="00654230" w:rsidRDefault="00225B72" w:rsidP="00AC4822">
            <w:pPr>
              <w:ind w:left="288" w:hanging="288"/>
              <w:rPr>
                <w:sz w:val="20"/>
                <w:szCs w:val="20"/>
              </w:rPr>
            </w:pPr>
            <w:hyperlink r:id="rId84" w:history="1">
              <w:r w:rsidR="00AC4822" w:rsidRPr="003A23EE">
                <w:rPr>
                  <w:rStyle w:val="Hyperlink"/>
                  <w:sz w:val="20"/>
                  <w:szCs w:val="20"/>
                </w:rPr>
                <w:t>http://www.investopedia.com/university/small-business/</w:t>
              </w:r>
            </w:hyperlink>
            <w:r w:rsidR="00AC4822">
              <w:rPr>
                <w:sz w:val="20"/>
                <w:szCs w:val="20"/>
              </w:rPr>
              <w:t xml:space="preserve"> </w:t>
            </w:r>
            <w:r w:rsidR="00AC4822" w:rsidRPr="00AC4822">
              <w:rPr>
                <w:sz w:val="20"/>
                <w:szCs w:val="20"/>
              </w:rPr>
              <w:t>(Online article explaining why people choose to start a small business)</w:t>
            </w:r>
          </w:p>
          <w:p w:rsidR="007E2710" w:rsidRPr="00654230" w:rsidRDefault="00225B72" w:rsidP="00AC4822">
            <w:pPr>
              <w:ind w:left="288" w:hanging="288"/>
              <w:rPr>
                <w:sz w:val="20"/>
                <w:szCs w:val="20"/>
              </w:rPr>
            </w:pPr>
            <w:hyperlink r:id="rId85" w:history="1">
              <w:r w:rsidR="007E2710" w:rsidRPr="00183BE7">
                <w:rPr>
                  <w:rStyle w:val="Hyperlink"/>
                  <w:sz w:val="20"/>
                  <w:szCs w:val="20"/>
                </w:rPr>
                <w:t>http://noisyclassroom.com/primary/ideas/preparing-a-debate-with-a-class.html</w:t>
              </w:r>
            </w:hyperlink>
            <w:r w:rsidR="007E2710">
              <w:rPr>
                <w:sz w:val="20"/>
                <w:szCs w:val="20"/>
              </w:rPr>
              <w:t xml:space="preserve"> (Preparing a debate with a class)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Student Resources:</w:t>
            </w:r>
          </w:p>
        </w:tc>
        <w:tc>
          <w:tcPr>
            <w:tcW w:w="11075" w:type="dxa"/>
            <w:gridSpan w:val="2"/>
            <w:shd w:val="clear" w:color="auto" w:fill="auto"/>
            <w:noWrap/>
          </w:tcPr>
          <w:p w:rsidR="00654230" w:rsidRPr="00654230" w:rsidRDefault="00225B72" w:rsidP="00AC4822">
            <w:pPr>
              <w:ind w:left="288" w:hanging="288"/>
              <w:rPr>
                <w:sz w:val="20"/>
                <w:szCs w:val="20"/>
              </w:rPr>
            </w:pPr>
            <w:hyperlink r:id="rId86">
              <w:r w:rsidR="00AC4822" w:rsidRPr="00AC4822">
                <w:rPr>
                  <w:rStyle w:val="Hyperlink"/>
                  <w:sz w:val="20"/>
                  <w:szCs w:val="20"/>
                </w:rPr>
                <w:t>https://www.youtube.com/watch?v=6Q3NPgHZzDo</w:t>
              </w:r>
            </w:hyperlink>
            <w:r w:rsidR="00AC4822" w:rsidRPr="00AC4822">
              <w:rPr>
                <w:sz w:val="20"/>
                <w:szCs w:val="20"/>
              </w:rPr>
              <w:t xml:space="preserve"> (Video: </w:t>
            </w:r>
            <w:proofErr w:type="spellStart"/>
            <w:r w:rsidR="00AC4822" w:rsidRPr="00AC4822">
              <w:rPr>
                <w:sz w:val="20"/>
                <w:szCs w:val="20"/>
              </w:rPr>
              <w:t>SchoolHouse</w:t>
            </w:r>
            <w:proofErr w:type="spellEnd"/>
            <w:r w:rsidR="00AC4822" w:rsidRPr="00AC4822">
              <w:rPr>
                <w:sz w:val="20"/>
                <w:szCs w:val="20"/>
              </w:rPr>
              <w:t xml:space="preserve"> Rocky - Tax Man Max)</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654230" w:rsidRPr="00654230" w:rsidRDefault="00AC4822" w:rsidP="00AC4822">
            <w:pPr>
              <w:ind w:left="288" w:hanging="288"/>
              <w:rPr>
                <w:sz w:val="20"/>
                <w:szCs w:val="20"/>
              </w:rPr>
            </w:pPr>
            <w:r w:rsidRPr="00AC4822">
              <w:rPr>
                <w:sz w:val="20"/>
                <w:szCs w:val="20"/>
              </w:rPr>
              <w:t>Students will engage in a debate about who benefits more when a local business (producer) holds a fundraiser night for the local school (consumer).</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AC4822">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AC4822">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3F7929">
        <w:trPr>
          <w:cantSplit/>
          <w:trHeight w:val="20"/>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654230" w:rsidRPr="00654230" w:rsidRDefault="00AC4822" w:rsidP="00AC4822">
            <w:pPr>
              <w:ind w:left="288" w:hanging="288"/>
              <w:rPr>
                <w:sz w:val="20"/>
                <w:szCs w:val="20"/>
              </w:rPr>
            </w:pPr>
            <w:r>
              <w:rPr>
                <w:sz w:val="20"/>
                <w:szCs w:val="20"/>
              </w:rPr>
              <w:t>N/A</w:t>
            </w:r>
          </w:p>
        </w:tc>
        <w:tc>
          <w:tcPr>
            <w:tcW w:w="5755" w:type="dxa"/>
            <w:tcBorders>
              <w:top w:val="nil"/>
            </w:tcBorders>
            <w:shd w:val="clear" w:color="auto" w:fill="auto"/>
          </w:tcPr>
          <w:p w:rsidR="00654230" w:rsidRPr="00654230" w:rsidRDefault="00AC4822" w:rsidP="00AC4822">
            <w:pPr>
              <w:ind w:left="288" w:hanging="288"/>
              <w:rPr>
                <w:sz w:val="20"/>
                <w:szCs w:val="20"/>
              </w:rPr>
            </w:pPr>
            <w:r>
              <w:rPr>
                <w:sz w:val="20"/>
                <w:szCs w:val="20"/>
              </w:rPr>
              <w:t>Students may be provided with key talking points for the debate</w:t>
            </w:r>
          </w:p>
        </w:tc>
      </w:tr>
    </w:tbl>
    <w:p w:rsidR="00A25FC0" w:rsidRDefault="00A25FC0">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rPr>
          <w:cantSplit/>
          <w:trHeight w:val="20"/>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lastRenderedPageBreak/>
              <w:t>Extensions for depth and complexity:</w:t>
            </w:r>
          </w:p>
        </w:tc>
        <w:tc>
          <w:tcPr>
            <w:tcW w:w="5320" w:type="dxa"/>
            <w:shd w:val="clear" w:color="auto" w:fill="D9D9D9"/>
          </w:tcPr>
          <w:p w:rsidR="00654230" w:rsidRPr="00654230" w:rsidRDefault="00654230" w:rsidP="00AC4822">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AC4822">
            <w:pPr>
              <w:ind w:left="288" w:hanging="288"/>
              <w:rPr>
                <w:sz w:val="20"/>
                <w:szCs w:val="20"/>
              </w:rPr>
            </w:pPr>
            <w:r w:rsidRPr="00654230">
              <w:rPr>
                <w:b/>
                <w:sz w:val="20"/>
                <w:szCs w:val="20"/>
              </w:rPr>
              <w:t>Expression</w:t>
            </w:r>
            <w:r w:rsidRPr="00654230">
              <w:rPr>
                <w:sz w:val="20"/>
                <w:szCs w:val="20"/>
              </w:rPr>
              <w:t xml:space="preserve"> (Products and/or Performance)</w:t>
            </w:r>
          </w:p>
        </w:tc>
      </w:tr>
      <w:tr w:rsidR="00654230" w:rsidRPr="00654230" w:rsidTr="007E2710">
        <w:trPr>
          <w:cantSplit/>
          <w:trHeight w:val="499"/>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654230" w:rsidRPr="00AC4822" w:rsidRDefault="00225B72" w:rsidP="007E2710">
            <w:pPr>
              <w:ind w:left="288" w:hanging="288"/>
              <w:rPr>
                <w:sz w:val="20"/>
                <w:szCs w:val="20"/>
              </w:rPr>
            </w:pPr>
            <w:hyperlink r:id="rId87">
              <w:r w:rsidR="00AC4822" w:rsidRPr="00AC4822">
                <w:rPr>
                  <w:rStyle w:val="Hyperlink"/>
                  <w:sz w:val="20"/>
                  <w:szCs w:val="20"/>
                </w:rPr>
                <w:t>http://www.scholastic.com/teachers/lesson-plan/how-conduct-interview</w:t>
              </w:r>
            </w:hyperlink>
            <w:r w:rsidR="00AC4822" w:rsidRPr="00AC4822">
              <w:rPr>
                <w:sz w:val="20"/>
                <w:szCs w:val="20"/>
              </w:rPr>
              <w:t xml:space="preserve"> (How to Conduct an Interview)</w:t>
            </w:r>
          </w:p>
        </w:tc>
        <w:tc>
          <w:tcPr>
            <w:tcW w:w="5755" w:type="dxa"/>
            <w:tcBorders>
              <w:top w:val="nil"/>
            </w:tcBorders>
            <w:shd w:val="clear" w:color="auto" w:fill="auto"/>
          </w:tcPr>
          <w:p w:rsidR="00654230" w:rsidRPr="00654230" w:rsidRDefault="00AC4822" w:rsidP="00AC4822">
            <w:pPr>
              <w:ind w:left="288" w:hanging="288"/>
              <w:rPr>
                <w:sz w:val="20"/>
                <w:szCs w:val="20"/>
              </w:rPr>
            </w:pPr>
            <w:r w:rsidRPr="00AC4822">
              <w:rPr>
                <w:sz w:val="20"/>
                <w:szCs w:val="20"/>
              </w:rPr>
              <w:t xml:space="preserve">Students may interview a local business owner and include </w:t>
            </w:r>
            <w:r>
              <w:rPr>
                <w:sz w:val="20"/>
                <w:szCs w:val="20"/>
              </w:rPr>
              <w:t>their perspective in the debate</w:t>
            </w:r>
          </w:p>
        </w:tc>
      </w:tr>
      <w:tr w:rsidR="000440C4" w:rsidRPr="00654230" w:rsidTr="003F7929">
        <w:tc>
          <w:tcPr>
            <w:tcW w:w="3706" w:type="dxa"/>
            <w:shd w:val="clear" w:color="auto" w:fill="D9D9D9"/>
            <w:noWrap/>
          </w:tcPr>
          <w:p w:rsidR="000440C4" w:rsidRPr="00654230" w:rsidRDefault="000440C4" w:rsidP="00654230">
            <w:pPr>
              <w:ind w:left="0" w:firstLine="0"/>
              <w:rPr>
                <w:b/>
                <w:sz w:val="20"/>
                <w:szCs w:val="20"/>
              </w:rPr>
            </w:pPr>
            <w:r w:rsidRPr="00654230">
              <w:rPr>
                <w:b/>
                <w:sz w:val="20"/>
                <w:szCs w:val="20"/>
              </w:rPr>
              <w:t>Critical Content:</w:t>
            </w:r>
          </w:p>
        </w:tc>
        <w:tc>
          <w:tcPr>
            <w:tcW w:w="11075" w:type="dxa"/>
            <w:gridSpan w:val="2"/>
            <w:shd w:val="clear" w:color="auto" w:fill="auto"/>
          </w:tcPr>
          <w:p w:rsidR="00AC4822" w:rsidRDefault="00AC4822" w:rsidP="00035FAC">
            <w:pPr>
              <w:numPr>
                <w:ilvl w:val="0"/>
                <w:numId w:val="13"/>
              </w:numPr>
              <w:spacing w:line="276" w:lineRule="auto"/>
              <w:ind w:left="288" w:hanging="288"/>
              <w:rPr>
                <w:sz w:val="20"/>
              </w:rPr>
            </w:pPr>
            <w:r>
              <w:rPr>
                <w:sz w:val="20"/>
              </w:rPr>
              <w:t>The individual and communal benefits that result from trade such as product diversity</w:t>
            </w:r>
          </w:p>
          <w:p w:rsidR="00AC4822" w:rsidRDefault="00AC4822" w:rsidP="00035FAC">
            <w:pPr>
              <w:numPr>
                <w:ilvl w:val="0"/>
                <w:numId w:val="13"/>
              </w:numPr>
              <w:spacing w:line="276" w:lineRule="auto"/>
              <w:ind w:left="288" w:hanging="288"/>
              <w:rPr>
                <w:sz w:val="20"/>
              </w:rPr>
            </w:pPr>
            <w:r>
              <w:rPr>
                <w:sz w:val="20"/>
              </w:rPr>
              <w:t>The importance of paying taxes (e.g., sales, income, property) that support governmental services in the community</w:t>
            </w:r>
          </w:p>
          <w:p w:rsidR="00AC4822" w:rsidRDefault="00AC4822" w:rsidP="00035FAC">
            <w:pPr>
              <w:numPr>
                <w:ilvl w:val="0"/>
                <w:numId w:val="13"/>
              </w:numPr>
              <w:spacing w:line="276" w:lineRule="auto"/>
              <w:ind w:left="288" w:hanging="288"/>
              <w:rPr>
                <w:sz w:val="20"/>
              </w:rPr>
            </w:pPr>
            <w:r>
              <w:rPr>
                <w:sz w:val="20"/>
              </w:rPr>
              <w:t>The ways in which  producers and consumers depend on each other</w:t>
            </w:r>
          </w:p>
          <w:p w:rsidR="000440C4" w:rsidRPr="000440C4" w:rsidRDefault="00AC4822" w:rsidP="00035FAC">
            <w:pPr>
              <w:numPr>
                <w:ilvl w:val="0"/>
                <w:numId w:val="13"/>
              </w:numPr>
              <w:spacing w:line="276" w:lineRule="auto"/>
              <w:ind w:left="288" w:hanging="288"/>
              <w:rPr>
                <w:sz w:val="20"/>
                <w:szCs w:val="20"/>
              </w:rPr>
            </w:pPr>
            <w:r>
              <w:rPr>
                <w:sz w:val="20"/>
              </w:rPr>
              <w:t>Both consumers and producers pay taxes</w:t>
            </w:r>
          </w:p>
        </w:tc>
      </w:tr>
      <w:tr w:rsidR="000440C4" w:rsidRPr="00654230" w:rsidTr="003F7929">
        <w:tc>
          <w:tcPr>
            <w:tcW w:w="3706" w:type="dxa"/>
            <w:shd w:val="clear" w:color="auto" w:fill="D9D9D9"/>
            <w:noWrap/>
          </w:tcPr>
          <w:p w:rsidR="000440C4" w:rsidRPr="00654230" w:rsidRDefault="000440C4" w:rsidP="00654230">
            <w:pPr>
              <w:ind w:left="0" w:firstLine="0"/>
              <w:rPr>
                <w:b/>
                <w:sz w:val="20"/>
                <w:szCs w:val="20"/>
              </w:rPr>
            </w:pPr>
            <w:r w:rsidRPr="00654230">
              <w:rPr>
                <w:b/>
                <w:sz w:val="20"/>
                <w:szCs w:val="20"/>
              </w:rPr>
              <w:t>Key Skills:</w:t>
            </w:r>
          </w:p>
        </w:tc>
        <w:tc>
          <w:tcPr>
            <w:tcW w:w="11075" w:type="dxa"/>
            <w:gridSpan w:val="2"/>
            <w:shd w:val="clear" w:color="auto" w:fill="auto"/>
          </w:tcPr>
          <w:p w:rsidR="00AC4822" w:rsidRDefault="00AC4822" w:rsidP="00035FAC">
            <w:pPr>
              <w:numPr>
                <w:ilvl w:val="0"/>
                <w:numId w:val="14"/>
              </w:numPr>
              <w:spacing w:line="276" w:lineRule="auto"/>
              <w:ind w:left="288" w:hanging="288"/>
              <w:rPr>
                <w:sz w:val="20"/>
              </w:rPr>
            </w:pPr>
            <w:r>
              <w:rPr>
                <w:sz w:val="20"/>
              </w:rPr>
              <w:t>Explain the role of taxes in supporting governmental services in the community (e.g., fire, police, schools parks, etc.)</w:t>
            </w:r>
          </w:p>
          <w:p w:rsidR="00AC4822" w:rsidRDefault="00503E3F" w:rsidP="00035FAC">
            <w:pPr>
              <w:numPr>
                <w:ilvl w:val="0"/>
                <w:numId w:val="14"/>
              </w:numPr>
              <w:spacing w:line="276" w:lineRule="auto"/>
              <w:ind w:left="288" w:hanging="288"/>
              <w:rPr>
                <w:sz w:val="20"/>
              </w:rPr>
            </w:pPr>
            <w:r>
              <w:rPr>
                <w:sz w:val="20"/>
              </w:rPr>
              <w:t>Discuss the interdependence</w:t>
            </w:r>
            <w:r w:rsidR="00AC4822">
              <w:rPr>
                <w:sz w:val="20"/>
              </w:rPr>
              <w:t xml:space="preserve"> between producers and consumers</w:t>
            </w:r>
          </w:p>
          <w:p w:rsidR="000440C4" w:rsidRPr="00A32D80" w:rsidRDefault="00AC4822" w:rsidP="00035FAC">
            <w:pPr>
              <w:numPr>
                <w:ilvl w:val="0"/>
                <w:numId w:val="14"/>
              </w:numPr>
              <w:spacing w:line="276" w:lineRule="auto"/>
              <w:ind w:left="288" w:hanging="288"/>
              <w:rPr>
                <w:sz w:val="20"/>
                <w:szCs w:val="20"/>
              </w:rPr>
            </w:pPr>
            <w:r>
              <w:rPr>
                <w:sz w:val="20"/>
              </w:rPr>
              <w:t>Identify and explain some services provided by local government</w:t>
            </w:r>
          </w:p>
        </w:tc>
      </w:tr>
      <w:tr w:rsidR="000440C4" w:rsidRPr="00654230" w:rsidTr="003F7929">
        <w:tc>
          <w:tcPr>
            <w:tcW w:w="3706" w:type="dxa"/>
            <w:shd w:val="clear" w:color="auto" w:fill="D9D9D9"/>
            <w:noWrap/>
          </w:tcPr>
          <w:p w:rsidR="000440C4" w:rsidRPr="00654230" w:rsidRDefault="000440C4" w:rsidP="00654230">
            <w:pPr>
              <w:ind w:left="0" w:firstLine="0"/>
              <w:rPr>
                <w:b/>
                <w:sz w:val="20"/>
                <w:szCs w:val="20"/>
              </w:rPr>
            </w:pPr>
            <w:r w:rsidRPr="00654230">
              <w:rPr>
                <w:b/>
                <w:sz w:val="20"/>
                <w:szCs w:val="20"/>
              </w:rPr>
              <w:t>Critical Language:</w:t>
            </w:r>
          </w:p>
        </w:tc>
        <w:tc>
          <w:tcPr>
            <w:tcW w:w="11075" w:type="dxa"/>
            <w:gridSpan w:val="2"/>
            <w:shd w:val="clear" w:color="auto" w:fill="auto"/>
          </w:tcPr>
          <w:p w:rsidR="000440C4" w:rsidRPr="00A32D80" w:rsidRDefault="00503E3F" w:rsidP="00AC4822">
            <w:pPr>
              <w:ind w:left="288" w:hanging="288"/>
              <w:rPr>
                <w:sz w:val="20"/>
                <w:szCs w:val="20"/>
              </w:rPr>
            </w:pPr>
            <w:r>
              <w:rPr>
                <w:sz w:val="20"/>
                <w:szCs w:val="20"/>
              </w:rPr>
              <w:t>Interdependence</w:t>
            </w:r>
            <w:r w:rsidR="00AC4822" w:rsidRPr="00AC4822">
              <w:rPr>
                <w:sz w:val="20"/>
                <w:szCs w:val="20"/>
              </w:rPr>
              <w:t>, trade, producer, consumer, city, tax (including types of taxes), governmental services</w:t>
            </w:r>
          </w:p>
        </w:tc>
      </w:tr>
    </w:tbl>
    <w:p w:rsidR="00A25FC0" w:rsidRDefault="00A25FC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876010" w:rsidP="00654230">
            <w:pPr>
              <w:ind w:left="0" w:firstLine="0"/>
              <w:rPr>
                <w:b/>
                <w:sz w:val="20"/>
                <w:szCs w:val="20"/>
              </w:rPr>
            </w:pPr>
            <w:r>
              <w:br w:type="page"/>
            </w:r>
            <w:r w:rsidR="00654230" w:rsidRPr="00654230">
              <w:rPr>
                <w:b/>
                <w:sz w:val="20"/>
                <w:szCs w:val="20"/>
              </w:rPr>
              <w:t xml:space="preserve">Learning Experience # </w:t>
            </w:r>
            <w:r w:rsidR="00654230">
              <w:rPr>
                <w:b/>
                <w:sz w:val="20"/>
                <w:szCs w:val="20"/>
              </w:rPr>
              <w:t>8</w:t>
            </w:r>
          </w:p>
        </w:tc>
      </w:tr>
      <w:tr w:rsidR="00B16A1C" w:rsidRPr="00654230" w:rsidTr="00B16A1C">
        <w:tc>
          <w:tcPr>
            <w:tcW w:w="14781" w:type="dxa"/>
            <w:gridSpan w:val="3"/>
            <w:shd w:val="clear" w:color="auto" w:fill="D9D9D9"/>
            <w:noWrap/>
          </w:tcPr>
          <w:p w:rsidR="00B16A1C" w:rsidRPr="00B16A1C" w:rsidRDefault="00AC4822" w:rsidP="00654230">
            <w:pPr>
              <w:ind w:left="0" w:firstLine="0"/>
              <w:rPr>
                <w:sz w:val="28"/>
                <w:szCs w:val="28"/>
              </w:rPr>
            </w:pPr>
            <w:r w:rsidRPr="00AC4822">
              <w:rPr>
                <w:sz w:val="28"/>
                <w:szCs w:val="28"/>
              </w:rPr>
              <w:t>The teacher may provide economic data on various Colorado communities so that students can examine a community’s economic base (and success) and how the community depends on the collection of taxes (e.g., sales, property); growth of business; and access to resources (e.g., human, natural).</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AC4822" w:rsidRDefault="00AC4822" w:rsidP="00AC4822">
            <w:pPr>
              <w:ind w:left="288" w:hanging="288"/>
              <w:contextualSpacing/>
              <w:rPr>
                <w:sz w:val="20"/>
              </w:rPr>
            </w:pPr>
            <w:r>
              <w:rPr>
                <w:sz w:val="20"/>
              </w:rPr>
              <w:t>Access to multiple sources of income can provide the means for local communities to expand their economic base</w:t>
            </w:r>
          </w:p>
          <w:p w:rsidR="00654230" w:rsidRPr="00654230" w:rsidRDefault="00AC4822" w:rsidP="00AC4822">
            <w:pPr>
              <w:ind w:left="288" w:hanging="288"/>
              <w:rPr>
                <w:sz w:val="20"/>
                <w:szCs w:val="20"/>
              </w:rPr>
            </w:pPr>
            <w:r>
              <w:rPr>
                <w:sz w:val="20"/>
              </w:rPr>
              <w:t>Communities are dependent upon a variety of services paid for by taxes collected from individuals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AC4822" w:rsidRPr="0087059B" w:rsidRDefault="00225B72" w:rsidP="00AC4822">
            <w:pPr>
              <w:ind w:left="288" w:hanging="288"/>
              <w:rPr>
                <w:sz w:val="20"/>
                <w:szCs w:val="20"/>
              </w:rPr>
            </w:pPr>
            <w:hyperlink r:id="rId88" w:history="1">
              <w:r w:rsidR="00AC4822" w:rsidRPr="0087059B">
                <w:rPr>
                  <w:rStyle w:val="Hyperlink"/>
                  <w:sz w:val="20"/>
                  <w:szCs w:val="20"/>
                </w:rPr>
                <w:t>http://www.centerdigitaled.com/artsandhumanities/How-to-Create-the-Perfect-Public-Service-Announcement.html</w:t>
              </w:r>
            </w:hyperlink>
            <w:r w:rsidR="00AC4822" w:rsidRPr="0087059B">
              <w:rPr>
                <w:sz w:val="20"/>
                <w:szCs w:val="20"/>
              </w:rPr>
              <w:t xml:space="preserve"> (</w:t>
            </w:r>
            <w:r w:rsidR="0087059B" w:rsidRPr="0087059B">
              <w:rPr>
                <w:sz w:val="20"/>
                <w:szCs w:val="20"/>
              </w:rPr>
              <w:t>Article</w:t>
            </w:r>
            <w:r w:rsidR="0087059B" w:rsidRPr="0087059B">
              <w:rPr>
                <w:i/>
                <w:sz w:val="20"/>
                <w:szCs w:val="20"/>
              </w:rPr>
              <w:t xml:space="preserve">: </w:t>
            </w:r>
            <w:r w:rsidR="00AC4822" w:rsidRPr="0087059B">
              <w:rPr>
                <w:i/>
                <w:sz w:val="20"/>
                <w:szCs w:val="20"/>
              </w:rPr>
              <w:t xml:space="preserve">How to </w:t>
            </w:r>
            <w:r w:rsidR="0087059B" w:rsidRPr="0087059B">
              <w:rPr>
                <w:i/>
                <w:sz w:val="20"/>
                <w:szCs w:val="20"/>
              </w:rPr>
              <w:t>Create A Public Service Announcement</w:t>
            </w:r>
            <w:r w:rsidR="00AC4822" w:rsidRPr="0087059B">
              <w:rPr>
                <w:sz w:val="20"/>
                <w:szCs w:val="20"/>
              </w:rPr>
              <w:t>)</w:t>
            </w:r>
          </w:p>
          <w:p w:rsidR="00AC4822" w:rsidRPr="0087059B" w:rsidRDefault="00225B72" w:rsidP="00AC4822">
            <w:pPr>
              <w:ind w:left="288" w:hanging="288"/>
              <w:rPr>
                <w:sz w:val="20"/>
                <w:szCs w:val="20"/>
              </w:rPr>
            </w:pPr>
            <w:hyperlink r:id="rId89" w:history="1">
              <w:r w:rsidR="00AC4822" w:rsidRPr="0087059B">
                <w:rPr>
                  <w:rStyle w:val="Hyperlink"/>
                  <w:sz w:val="20"/>
                  <w:szCs w:val="20"/>
                </w:rPr>
                <w:t>http://www.econedlink.org/lessons/index.php?lid=665&amp;type=educator</w:t>
              </w:r>
            </w:hyperlink>
            <w:r w:rsidR="00AC4822" w:rsidRPr="0087059B">
              <w:rPr>
                <w:sz w:val="20"/>
                <w:szCs w:val="20"/>
              </w:rPr>
              <w:t xml:space="preserve"> </w:t>
            </w:r>
            <w:r w:rsidR="007E2710" w:rsidRPr="0087059B">
              <w:rPr>
                <w:sz w:val="20"/>
                <w:szCs w:val="20"/>
              </w:rPr>
              <w:t>(L</w:t>
            </w:r>
            <w:r w:rsidR="00AC4822" w:rsidRPr="0087059B">
              <w:rPr>
                <w:sz w:val="20"/>
                <w:szCs w:val="20"/>
              </w:rPr>
              <w:t>esson</w:t>
            </w:r>
            <w:r w:rsidR="007E2710" w:rsidRPr="0087059B">
              <w:rPr>
                <w:sz w:val="20"/>
                <w:szCs w:val="20"/>
              </w:rPr>
              <w:t xml:space="preserve"> Plan: </w:t>
            </w:r>
            <w:r w:rsidR="0087059B" w:rsidRPr="006B73BE">
              <w:rPr>
                <w:sz w:val="20"/>
                <w:szCs w:val="20"/>
              </w:rPr>
              <w:t>Cowboy Bob Builds a Community</w:t>
            </w:r>
            <w:r w:rsidR="00AC4822" w:rsidRPr="0087059B">
              <w:rPr>
                <w:sz w:val="20"/>
                <w:szCs w:val="20"/>
              </w:rPr>
              <w:t>)</w:t>
            </w:r>
          </w:p>
          <w:p w:rsidR="00AC4822" w:rsidRPr="006B73BE" w:rsidRDefault="00225B72" w:rsidP="00AC4822">
            <w:pPr>
              <w:ind w:left="288" w:hanging="288"/>
              <w:rPr>
                <w:sz w:val="20"/>
                <w:szCs w:val="20"/>
              </w:rPr>
            </w:pPr>
            <w:hyperlink r:id="rId90" w:history="1">
              <w:r w:rsidR="00AC4822" w:rsidRPr="006B73BE">
                <w:rPr>
                  <w:rStyle w:val="Hyperlink"/>
                  <w:sz w:val="20"/>
                  <w:szCs w:val="20"/>
                </w:rPr>
                <w:t>http://auroraedc.com/Data---Demographics.aspx</w:t>
              </w:r>
            </w:hyperlink>
            <w:r w:rsidR="00AC4822" w:rsidRPr="006B73BE">
              <w:rPr>
                <w:sz w:val="20"/>
                <w:szCs w:val="20"/>
              </w:rPr>
              <w:t xml:space="preserve"> (Data and demographics for Aurora, CO)</w:t>
            </w:r>
          </w:p>
          <w:p w:rsidR="00AC4822" w:rsidRPr="006B73BE" w:rsidRDefault="00225B72" w:rsidP="00AC4822">
            <w:pPr>
              <w:ind w:left="288" w:hanging="288"/>
              <w:rPr>
                <w:sz w:val="20"/>
                <w:szCs w:val="20"/>
              </w:rPr>
            </w:pPr>
            <w:hyperlink r:id="rId91" w:history="1">
              <w:r w:rsidR="00AC4822" w:rsidRPr="006B73BE">
                <w:rPr>
                  <w:rStyle w:val="Hyperlink"/>
                  <w:sz w:val="20"/>
                  <w:szCs w:val="20"/>
                </w:rPr>
                <w:t>http://www.econedlink.org/lessons/index.php?lid=370&amp;type=educator</w:t>
              </w:r>
            </w:hyperlink>
            <w:r w:rsidR="00AC4822" w:rsidRPr="006B73BE">
              <w:rPr>
                <w:sz w:val="20"/>
                <w:szCs w:val="20"/>
              </w:rPr>
              <w:t xml:space="preserve"> </w:t>
            </w:r>
            <w:r w:rsidR="006B73BE" w:rsidRPr="006B73BE">
              <w:rPr>
                <w:sz w:val="20"/>
                <w:szCs w:val="20"/>
              </w:rPr>
              <w:t xml:space="preserve">(Lesson Plan: Tic </w:t>
            </w:r>
            <w:proofErr w:type="spellStart"/>
            <w:r w:rsidR="006B73BE" w:rsidRPr="006B73BE">
              <w:rPr>
                <w:sz w:val="20"/>
                <w:szCs w:val="20"/>
              </w:rPr>
              <w:t>Tac</w:t>
            </w:r>
            <w:proofErr w:type="spellEnd"/>
            <w:r w:rsidR="006B73BE" w:rsidRPr="006B73BE">
              <w:rPr>
                <w:sz w:val="20"/>
                <w:szCs w:val="20"/>
              </w:rPr>
              <w:t xml:space="preserve"> Taxes</w:t>
            </w:r>
            <w:r w:rsidR="00AC4822" w:rsidRPr="006B73BE">
              <w:rPr>
                <w:sz w:val="20"/>
                <w:szCs w:val="20"/>
              </w:rPr>
              <w:t>)</w:t>
            </w:r>
          </w:p>
          <w:p w:rsidR="00AC4822" w:rsidRPr="006B73BE" w:rsidRDefault="00225B72" w:rsidP="00AC4822">
            <w:pPr>
              <w:ind w:left="288" w:hanging="288"/>
              <w:rPr>
                <w:sz w:val="20"/>
                <w:szCs w:val="20"/>
              </w:rPr>
            </w:pPr>
            <w:hyperlink r:id="rId92" w:history="1">
              <w:r w:rsidR="00AC4822" w:rsidRPr="006B73BE">
                <w:rPr>
                  <w:rStyle w:val="Hyperlink"/>
                  <w:sz w:val="20"/>
                  <w:szCs w:val="20"/>
                </w:rPr>
                <w:t>http://www.treasury.gov/resource-center/faqs/Taxes/Pages/economics.aspx</w:t>
              </w:r>
            </w:hyperlink>
            <w:r w:rsidR="00AC4822" w:rsidRPr="006B73BE">
              <w:rPr>
                <w:sz w:val="20"/>
                <w:szCs w:val="20"/>
              </w:rPr>
              <w:t xml:space="preserve"> (From Department of Treasury on why and how  taxes are collected)</w:t>
            </w:r>
          </w:p>
          <w:p w:rsidR="00AC4822" w:rsidRPr="006B73BE" w:rsidRDefault="00225B72" w:rsidP="00AC4822">
            <w:pPr>
              <w:ind w:left="288" w:hanging="288"/>
              <w:rPr>
                <w:sz w:val="20"/>
                <w:szCs w:val="20"/>
              </w:rPr>
            </w:pPr>
            <w:hyperlink r:id="rId93" w:history="1">
              <w:r w:rsidR="00AC4822" w:rsidRPr="006B73BE">
                <w:rPr>
                  <w:rStyle w:val="Hyperlink"/>
                  <w:sz w:val="20"/>
                  <w:szCs w:val="20"/>
                </w:rPr>
                <w:t>http://apps.irs.gov/app/understandingTaxes/teacher/index.jsp</w:t>
              </w:r>
            </w:hyperlink>
            <w:r w:rsidR="00AC4822" w:rsidRPr="006B73BE">
              <w:rPr>
                <w:sz w:val="20"/>
                <w:szCs w:val="20"/>
              </w:rPr>
              <w:t xml:space="preserve"> </w:t>
            </w:r>
            <w:r w:rsidR="006B73BE" w:rsidRPr="006B73BE">
              <w:rPr>
                <w:sz w:val="20"/>
                <w:szCs w:val="20"/>
              </w:rPr>
              <w:t>(From IRS--Understanding T</w:t>
            </w:r>
            <w:r w:rsidR="00AC4822" w:rsidRPr="006B73BE">
              <w:rPr>
                <w:sz w:val="20"/>
                <w:szCs w:val="20"/>
              </w:rPr>
              <w:t>axes teacher resources)</w:t>
            </w:r>
          </w:p>
          <w:p w:rsidR="00AC4822" w:rsidRPr="006B73BE" w:rsidRDefault="00225B72" w:rsidP="00AC4822">
            <w:pPr>
              <w:ind w:left="288" w:hanging="288"/>
              <w:rPr>
                <w:sz w:val="20"/>
                <w:szCs w:val="20"/>
              </w:rPr>
            </w:pPr>
            <w:hyperlink r:id="rId94" w:history="1">
              <w:r w:rsidR="00AC4822" w:rsidRPr="006B73BE">
                <w:rPr>
                  <w:rStyle w:val="Hyperlink"/>
                  <w:sz w:val="20"/>
                  <w:szCs w:val="20"/>
                </w:rPr>
                <w:t>http://www.econedlink.org/lessons/index.php?lid=281&amp;type=educator</w:t>
              </w:r>
            </w:hyperlink>
            <w:r w:rsidR="00AC4822" w:rsidRPr="006B73BE">
              <w:rPr>
                <w:sz w:val="20"/>
                <w:szCs w:val="20"/>
              </w:rPr>
              <w:t xml:space="preserve"> (Lesson</w:t>
            </w:r>
            <w:r w:rsidR="006B73BE" w:rsidRPr="006B73BE">
              <w:rPr>
                <w:sz w:val="20"/>
                <w:szCs w:val="20"/>
              </w:rPr>
              <w:t xml:space="preserve"> Plan: Who Pays for City Hall?</w:t>
            </w:r>
            <w:r w:rsidR="00AC4822" w:rsidRPr="006B73BE">
              <w:rPr>
                <w:sz w:val="20"/>
                <w:szCs w:val="20"/>
              </w:rPr>
              <w:t>)</w:t>
            </w:r>
          </w:p>
          <w:p w:rsidR="00AC4822" w:rsidRPr="006B73BE" w:rsidRDefault="00225B72" w:rsidP="00AC4822">
            <w:pPr>
              <w:ind w:left="288" w:hanging="288"/>
              <w:rPr>
                <w:sz w:val="20"/>
                <w:szCs w:val="20"/>
              </w:rPr>
            </w:pPr>
            <w:hyperlink r:id="rId95" w:history="1">
              <w:r w:rsidR="00AC4822" w:rsidRPr="006B73BE">
                <w:rPr>
                  <w:rStyle w:val="Hyperlink"/>
                  <w:sz w:val="20"/>
                  <w:szCs w:val="20"/>
                </w:rPr>
                <w:t>http://www.econedlink.org/lessons/index.php?lid=198&amp;type=educator</w:t>
              </w:r>
            </w:hyperlink>
            <w:r w:rsidR="00AC4822" w:rsidRPr="006B73BE">
              <w:rPr>
                <w:sz w:val="20"/>
                <w:szCs w:val="20"/>
              </w:rPr>
              <w:t xml:space="preserve"> (</w:t>
            </w:r>
            <w:r w:rsidR="006B73BE" w:rsidRPr="006B73BE">
              <w:rPr>
                <w:sz w:val="20"/>
                <w:szCs w:val="20"/>
              </w:rPr>
              <w:t>L</w:t>
            </w:r>
            <w:r w:rsidR="00AC4822" w:rsidRPr="006B73BE">
              <w:rPr>
                <w:sz w:val="20"/>
                <w:szCs w:val="20"/>
              </w:rPr>
              <w:t xml:space="preserve">esson </w:t>
            </w:r>
            <w:r w:rsidR="006B73BE" w:rsidRPr="006B73BE">
              <w:rPr>
                <w:sz w:val="20"/>
                <w:szCs w:val="20"/>
              </w:rPr>
              <w:t>Plan: Free Ride</w:t>
            </w:r>
            <w:r w:rsidR="00AC4822" w:rsidRPr="006B73BE">
              <w:rPr>
                <w:sz w:val="20"/>
                <w:szCs w:val="20"/>
              </w:rPr>
              <w:t>)</w:t>
            </w:r>
          </w:p>
          <w:p w:rsidR="00AC4822" w:rsidRPr="006B73BE" w:rsidRDefault="00225B72" w:rsidP="00AC4822">
            <w:pPr>
              <w:ind w:left="288" w:hanging="288"/>
              <w:rPr>
                <w:sz w:val="20"/>
                <w:szCs w:val="20"/>
              </w:rPr>
            </w:pPr>
            <w:hyperlink r:id="rId96" w:history="1">
              <w:r w:rsidR="00AC4822" w:rsidRPr="006B73BE">
                <w:rPr>
                  <w:rStyle w:val="Hyperlink"/>
                  <w:sz w:val="20"/>
                  <w:szCs w:val="20"/>
                </w:rPr>
                <w:t>http://www.econedlink.org/lessons/index.php?lid=711&amp;type=educator</w:t>
              </w:r>
            </w:hyperlink>
            <w:r w:rsidR="00AC4822" w:rsidRPr="006B73BE">
              <w:rPr>
                <w:sz w:val="20"/>
                <w:szCs w:val="20"/>
              </w:rPr>
              <w:t xml:space="preserve"> (Lesson</w:t>
            </w:r>
            <w:r w:rsidR="006B73BE" w:rsidRPr="006B73BE">
              <w:rPr>
                <w:sz w:val="20"/>
                <w:szCs w:val="20"/>
              </w:rPr>
              <w:t xml:space="preserve"> Plan: The Color of Resources</w:t>
            </w:r>
            <w:r w:rsidR="00AC4822" w:rsidRPr="006B73BE">
              <w:rPr>
                <w:sz w:val="20"/>
                <w:szCs w:val="20"/>
              </w:rPr>
              <w:t xml:space="preserve"> about human and natural resources)</w:t>
            </w:r>
          </w:p>
          <w:p w:rsidR="00AC4822" w:rsidRPr="000F0175" w:rsidRDefault="00225B72" w:rsidP="00AC4822">
            <w:pPr>
              <w:ind w:left="288" w:hanging="288"/>
              <w:rPr>
                <w:sz w:val="20"/>
                <w:szCs w:val="20"/>
              </w:rPr>
            </w:pPr>
            <w:hyperlink r:id="rId97" w:history="1">
              <w:r w:rsidR="00AC4822" w:rsidRPr="000F0175">
                <w:rPr>
                  <w:rStyle w:val="Hyperlink"/>
                  <w:sz w:val="20"/>
                  <w:szCs w:val="20"/>
                </w:rPr>
                <w:t>http://www.econedlink.org/lessons/index.php?lid=303&amp;type=educator</w:t>
              </w:r>
            </w:hyperlink>
            <w:r w:rsidR="00AC4822" w:rsidRPr="000F0175">
              <w:rPr>
                <w:sz w:val="20"/>
                <w:szCs w:val="20"/>
              </w:rPr>
              <w:t xml:space="preserve"> (Lesson </w:t>
            </w:r>
            <w:r w:rsidR="006B73BE" w:rsidRPr="000F0175">
              <w:rPr>
                <w:sz w:val="20"/>
                <w:szCs w:val="20"/>
              </w:rPr>
              <w:t>Plan: Where Did that Pencil Come From?  The Study of Natural Resources</w:t>
            </w:r>
            <w:r w:rsidR="00AC4822" w:rsidRPr="000F0175">
              <w:rPr>
                <w:sz w:val="20"/>
                <w:szCs w:val="20"/>
              </w:rPr>
              <w:t>)</w:t>
            </w:r>
          </w:p>
          <w:p w:rsidR="00AC4822" w:rsidRPr="000F0175" w:rsidRDefault="00225B72" w:rsidP="00AC4822">
            <w:pPr>
              <w:ind w:left="288" w:hanging="288"/>
              <w:rPr>
                <w:sz w:val="20"/>
                <w:szCs w:val="20"/>
              </w:rPr>
            </w:pPr>
            <w:hyperlink r:id="rId98" w:history="1">
              <w:r w:rsidR="00AC4822" w:rsidRPr="000F0175">
                <w:rPr>
                  <w:rStyle w:val="Hyperlink"/>
                  <w:sz w:val="20"/>
                  <w:szCs w:val="20"/>
                </w:rPr>
                <w:t>http://www.econedlink.org/lessons/index.php?lid=1154&amp;type=educator</w:t>
              </w:r>
            </w:hyperlink>
            <w:r w:rsidR="00AC4822" w:rsidRPr="000F0175">
              <w:rPr>
                <w:sz w:val="20"/>
                <w:szCs w:val="20"/>
              </w:rPr>
              <w:t xml:space="preserve"> (Lesson </w:t>
            </w:r>
            <w:r w:rsidR="006B73BE" w:rsidRPr="000F0175">
              <w:rPr>
                <w:sz w:val="20"/>
                <w:szCs w:val="20"/>
              </w:rPr>
              <w:t xml:space="preserve">Plan: </w:t>
            </w:r>
            <w:r w:rsidR="000F0175" w:rsidRPr="000F0175">
              <w:rPr>
                <w:sz w:val="20"/>
                <w:szCs w:val="20"/>
              </w:rPr>
              <w:t>Booker T. Washington – “Fifty Cents and a Dream”</w:t>
            </w:r>
            <w:r w:rsidR="00AC4822" w:rsidRPr="000F0175">
              <w:rPr>
                <w:sz w:val="20"/>
                <w:szCs w:val="20"/>
              </w:rPr>
              <w:t>)</w:t>
            </w:r>
          </w:p>
          <w:p w:rsidR="00C436D9" w:rsidRPr="00654230" w:rsidRDefault="00225B72" w:rsidP="000F0175">
            <w:pPr>
              <w:ind w:left="288" w:hanging="288"/>
              <w:rPr>
                <w:sz w:val="20"/>
                <w:szCs w:val="20"/>
              </w:rPr>
            </w:pPr>
            <w:hyperlink r:id="rId99" w:history="1">
              <w:r w:rsidR="00AC4822" w:rsidRPr="000F0175">
                <w:rPr>
                  <w:rStyle w:val="Hyperlink"/>
                  <w:sz w:val="20"/>
                  <w:szCs w:val="20"/>
                </w:rPr>
                <w:t>http://www.econedlink.org/lessons/index.php?lid=368&amp;type=educator</w:t>
              </w:r>
            </w:hyperlink>
            <w:r w:rsidR="00AC4822" w:rsidRPr="000F0175">
              <w:rPr>
                <w:sz w:val="20"/>
                <w:szCs w:val="20"/>
              </w:rPr>
              <w:t xml:space="preserve"> (Lesson</w:t>
            </w:r>
            <w:r w:rsidR="000F0175" w:rsidRPr="000F0175">
              <w:rPr>
                <w:sz w:val="20"/>
                <w:szCs w:val="20"/>
              </w:rPr>
              <w:t xml:space="preserve"> Plan: Why Work Now?</w:t>
            </w:r>
            <w:r w:rsidR="00AC4822" w:rsidRPr="000F0175">
              <w:rPr>
                <w:sz w:val="20"/>
                <w:szCs w:val="20"/>
              </w:rPr>
              <w:t>)</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lastRenderedPageBreak/>
              <w:t>Student Resources:</w:t>
            </w:r>
          </w:p>
        </w:tc>
        <w:tc>
          <w:tcPr>
            <w:tcW w:w="11075" w:type="dxa"/>
            <w:gridSpan w:val="2"/>
            <w:shd w:val="clear" w:color="auto" w:fill="auto"/>
            <w:noWrap/>
          </w:tcPr>
          <w:p w:rsidR="00654230" w:rsidRPr="00654230" w:rsidRDefault="00225B72" w:rsidP="00AC4822">
            <w:pPr>
              <w:ind w:left="288" w:hanging="288"/>
              <w:rPr>
                <w:sz w:val="20"/>
                <w:szCs w:val="20"/>
              </w:rPr>
            </w:pPr>
            <w:hyperlink r:id="rId100">
              <w:r w:rsidR="00AC4822" w:rsidRPr="00AC4822">
                <w:rPr>
                  <w:rStyle w:val="Hyperlink"/>
                  <w:sz w:val="20"/>
                  <w:szCs w:val="20"/>
                </w:rPr>
                <w:t>http://apps.irs.gov/app/understandingTaxes/student/index.jsp</w:t>
              </w:r>
            </w:hyperlink>
            <w:r w:rsidR="00AC4822" w:rsidRPr="00AC4822">
              <w:rPr>
                <w:sz w:val="20"/>
                <w:szCs w:val="20"/>
              </w:rPr>
              <w:t xml:space="preserve">  (From IRS--understanding taxes student resources)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C436D9" w:rsidRPr="00654230" w:rsidRDefault="00AC4822" w:rsidP="00AC4822">
            <w:pPr>
              <w:ind w:left="288" w:hanging="288"/>
              <w:rPr>
                <w:sz w:val="20"/>
                <w:szCs w:val="20"/>
              </w:rPr>
            </w:pPr>
            <w:r w:rsidRPr="00AC4822">
              <w:rPr>
                <w:sz w:val="20"/>
                <w:szCs w:val="20"/>
              </w:rPr>
              <w:t xml:space="preserve">Students will work in small groups to create an advertisement encouraging businesses to move to the community.  </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654230" w:rsidRDefault="00654230" w:rsidP="00AC4822">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654230" w:rsidRPr="00654230" w:rsidRDefault="00654230" w:rsidP="00AC4822">
            <w:pPr>
              <w:ind w:left="288" w:hanging="288"/>
              <w:rPr>
                <w:sz w:val="20"/>
                <w:szCs w:val="20"/>
              </w:rPr>
            </w:pPr>
            <w:r w:rsidRPr="00654230">
              <w:rPr>
                <w:b/>
                <w:sz w:val="20"/>
                <w:szCs w:val="20"/>
              </w:rPr>
              <w:t>Expression</w:t>
            </w:r>
            <w:r w:rsidRPr="00654230">
              <w:rPr>
                <w:sz w:val="20"/>
                <w:szCs w:val="20"/>
              </w:rPr>
              <w:t xml:space="preserve"> (Products and/or Performance)</w:t>
            </w:r>
          </w:p>
        </w:tc>
      </w:tr>
      <w:tr w:rsidR="00AC4822" w:rsidRPr="00654230" w:rsidTr="003F7929">
        <w:trPr>
          <w:cantSplit/>
          <w:trHeight w:val="20"/>
        </w:trPr>
        <w:tc>
          <w:tcPr>
            <w:tcW w:w="3706" w:type="dxa"/>
            <w:vMerge/>
            <w:shd w:val="clear" w:color="auto" w:fill="D9D9D9"/>
            <w:noWrap/>
          </w:tcPr>
          <w:p w:rsidR="00AC4822" w:rsidRPr="00654230" w:rsidRDefault="00AC4822" w:rsidP="00654230">
            <w:pPr>
              <w:ind w:left="0" w:firstLine="0"/>
              <w:rPr>
                <w:b/>
                <w:sz w:val="20"/>
                <w:szCs w:val="20"/>
              </w:rPr>
            </w:pPr>
          </w:p>
        </w:tc>
        <w:tc>
          <w:tcPr>
            <w:tcW w:w="5320" w:type="dxa"/>
            <w:tcBorders>
              <w:top w:val="nil"/>
            </w:tcBorders>
            <w:shd w:val="clear" w:color="auto" w:fill="auto"/>
          </w:tcPr>
          <w:p w:rsidR="00AC4822" w:rsidRDefault="00AC4822" w:rsidP="00AC4822">
            <w:pPr>
              <w:ind w:left="288" w:hanging="288"/>
            </w:pPr>
            <w:r>
              <w:rPr>
                <w:sz w:val="20"/>
              </w:rPr>
              <w:t>Students may work in pairs to complete the advertisement</w:t>
            </w:r>
          </w:p>
        </w:tc>
        <w:tc>
          <w:tcPr>
            <w:tcW w:w="5755" w:type="dxa"/>
            <w:tcBorders>
              <w:top w:val="nil"/>
            </w:tcBorders>
            <w:shd w:val="clear" w:color="auto" w:fill="auto"/>
          </w:tcPr>
          <w:p w:rsidR="00AC4822" w:rsidRDefault="00AC4822" w:rsidP="00AC4822">
            <w:pPr>
              <w:ind w:left="288" w:hanging="288"/>
            </w:pPr>
            <w:r>
              <w:rPr>
                <w:sz w:val="20"/>
              </w:rPr>
              <w:t>Students may be provided with specific element within the community (e.g., low taxes, access to resources) as a focus for the advertisement</w:t>
            </w:r>
          </w:p>
        </w:tc>
      </w:tr>
      <w:tr w:rsidR="00AC4822" w:rsidRPr="00654230" w:rsidTr="003F7929">
        <w:trPr>
          <w:cantSplit/>
          <w:trHeight w:val="20"/>
        </w:trPr>
        <w:tc>
          <w:tcPr>
            <w:tcW w:w="3706" w:type="dxa"/>
            <w:vMerge w:val="restart"/>
            <w:shd w:val="clear" w:color="auto" w:fill="D9D9D9"/>
            <w:noWrap/>
          </w:tcPr>
          <w:p w:rsidR="00AC4822" w:rsidRPr="00654230" w:rsidRDefault="00AC4822"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AC4822" w:rsidRPr="00654230" w:rsidRDefault="00AC4822" w:rsidP="00AC4822">
            <w:pPr>
              <w:ind w:left="288" w:hanging="288"/>
              <w:rPr>
                <w:sz w:val="20"/>
                <w:szCs w:val="20"/>
              </w:rPr>
            </w:pPr>
            <w:r w:rsidRPr="00654230">
              <w:rPr>
                <w:b/>
                <w:sz w:val="20"/>
                <w:szCs w:val="20"/>
              </w:rPr>
              <w:t>Access</w:t>
            </w:r>
            <w:r w:rsidRPr="00654230">
              <w:rPr>
                <w:sz w:val="20"/>
                <w:szCs w:val="20"/>
              </w:rPr>
              <w:t xml:space="preserve"> (Resources and/or Process)</w:t>
            </w:r>
          </w:p>
        </w:tc>
        <w:tc>
          <w:tcPr>
            <w:tcW w:w="5755" w:type="dxa"/>
            <w:shd w:val="clear" w:color="auto" w:fill="D9D9D9"/>
          </w:tcPr>
          <w:p w:rsidR="00AC4822" w:rsidRPr="00654230" w:rsidRDefault="00AC4822" w:rsidP="00AC4822">
            <w:pPr>
              <w:ind w:left="288" w:hanging="288"/>
              <w:rPr>
                <w:sz w:val="20"/>
                <w:szCs w:val="20"/>
              </w:rPr>
            </w:pPr>
            <w:r w:rsidRPr="00654230">
              <w:rPr>
                <w:b/>
                <w:sz w:val="20"/>
                <w:szCs w:val="20"/>
              </w:rPr>
              <w:t>Expression</w:t>
            </w:r>
            <w:r w:rsidRPr="00654230">
              <w:rPr>
                <w:sz w:val="20"/>
                <w:szCs w:val="20"/>
              </w:rPr>
              <w:t xml:space="preserve"> (Products and/or Performance)</w:t>
            </w:r>
          </w:p>
        </w:tc>
      </w:tr>
      <w:tr w:rsidR="00AC4822" w:rsidRPr="00654230" w:rsidTr="00AC4822">
        <w:trPr>
          <w:cantSplit/>
          <w:trHeight w:val="697"/>
        </w:trPr>
        <w:tc>
          <w:tcPr>
            <w:tcW w:w="3706" w:type="dxa"/>
            <w:vMerge/>
            <w:shd w:val="clear" w:color="auto" w:fill="D9D9D9"/>
            <w:noWrap/>
          </w:tcPr>
          <w:p w:rsidR="00AC4822" w:rsidRPr="00654230" w:rsidRDefault="00AC4822" w:rsidP="00654230">
            <w:pPr>
              <w:ind w:left="0" w:firstLine="0"/>
              <w:rPr>
                <w:b/>
                <w:sz w:val="20"/>
                <w:szCs w:val="20"/>
              </w:rPr>
            </w:pPr>
          </w:p>
        </w:tc>
        <w:tc>
          <w:tcPr>
            <w:tcW w:w="5320" w:type="dxa"/>
            <w:tcBorders>
              <w:top w:val="nil"/>
            </w:tcBorders>
            <w:shd w:val="clear" w:color="auto" w:fill="auto"/>
          </w:tcPr>
          <w:p w:rsidR="00AC4822" w:rsidRPr="00AC4822" w:rsidRDefault="00225B72" w:rsidP="00AC4822">
            <w:pPr>
              <w:ind w:left="288" w:hanging="288"/>
              <w:rPr>
                <w:sz w:val="20"/>
                <w:szCs w:val="20"/>
              </w:rPr>
            </w:pPr>
            <w:hyperlink r:id="rId101" w:history="1">
              <w:r w:rsidR="00AC4822" w:rsidRPr="003A23EE">
                <w:rPr>
                  <w:rStyle w:val="Hyperlink"/>
                  <w:sz w:val="20"/>
                  <w:szCs w:val="20"/>
                </w:rPr>
                <w:t>https://www.wevideo.com/</w:t>
              </w:r>
            </w:hyperlink>
            <w:r w:rsidR="00AC4822">
              <w:rPr>
                <w:sz w:val="20"/>
                <w:szCs w:val="20"/>
              </w:rPr>
              <w:t xml:space="preserve"> </w:t>
            </w:r>
            <w:r w:rsidR="009C3810">
              <w:rPr>
                <w:sz w:val="20"/>
                <w:szCs w:val="20"/>
              </w:rPr>
              <w:t>(</w:t>
            </w:r>
            <w:proofErr w:type="spellStart"/>
            <w:r w:rsidR="009C3810">
              <w:rPr>
                <w:sz w:val="20"/>
                <w:szCs w:val="20"/>
              </w:rPr>
              <w:t>WeV</w:t>
            </w:r>
            <w:r w:rsidR="007E2710">
              <w:rPr>
                <w:sz w:val="20"/>
                <w:szCs w:val="20"/>
              </w:rPr>
              <w:t>ideo</w:t>
            </w:r>
            <w:proofErr w:type="spellEnd"/>
            <w:r w:rsidR="007E2710">
              <w:rPr>
                <w:sz w:val="20"/>
                <w:szCs w:val="20"/>
              </w:rPr>
              <w:t>)</w:t>
            </w:r>
          </w:p>
          <w:p w:rsidR="00AC4822" w:rsidRPr="00AC4822" w:rsidRDefault="00225B72" w:rsidP="00AC4822">
            <w:pPr>
              <w:ind w:left="288" w:hanging="288"/>
              <w:rPr>
                <w:sz w:val="20"/>
                <w:szCs w:val="20"/>
              </w:rPr>
            </w:pPr>
            <w:hyperlink r:id="rId102" w:history="1">
              <w:r w:rsidR="00AC4822" w:rsidRPr="003A23EE">
                <w:rPr>
                  <w:rStyle w:val="Hyperlink"/>
                  <w:sz w:val="20"/>
                  <w:szCs w:val="20"/>
                </w:rPr>
                <w:t>https://animoto.com/</w:t>
              </w:r>
            </w:hyperlink>
            <w:r w:rsidR="00AC4822">
              <w:rPr>
                <w:sz w:val="20"/>
                <w:szCs w:val="20"/>
              </w:rPr>
              <w:t xml:space="preserve"> </w:t>
            </w:r>
            <w:r w:rsidR="007E2710">
              <w:rPr>
                <w:sz w:val="20"/>
                <w:szCs w:val="20"/>
              </w:rPr>
              <w:t>(Animoto)</w:t>
            </w:r>
          </w:p>
          <w:p w:rsidR="00AC4822" w:rsidRPr="00654230" w:rsidRDefault="00225B72" w:rsidP="00AC4822">
            <w:pPr>
              <w:ind w:left="288" w:hanging="288"/>
              <w:rPr>
                <w:sz w:val="20"/>
                <w:szCs w:val="20"/>
              </w:rPr>
            </w:pPr>
            <w:hyperlink r:id="rId103" w:history="1">
              <w:r w:rsidR="007E2710" w:rsidRPr="00183BE7">
                <w:rPr>
                  <w:rStyle w:val="Hyperlink"/>
                  <w:sz w:val="20"/>
                  <w:szCs w:val="20"/>
                </w:rPr>
                <w:t>https://docs.google.com/presentation/u/0/</w:t>
              </w:r>
            </w:hyperlink>
            <w:r w:rsidR="007E2710">
              <w:rPr>
                <w:sz w:val="20"/>
                <w:szCs w:val="20"/>
              </w:rPr>
              <w:t xml:space="preserve"> (</w:t>
            </w:r>
            <w:r w:rsidR="00AC4822" w:rsidRPr="00AC4822">
              <w:rPr>
                <w:sz w:val="20"/>
                <w:szCs w:val="20"/>
              </w:rPr>
              <w:t>Google Presentation</w:t>
            </w:r>
            <w:r w:rsidR="007E2710">
              <w:rPr>
                <w:sz w:val="20"/>
                <w:szCs w:val="20"/>
              </w:rPr>
              <w:t>)</w:t>
            </w:r>
          </w:p>
        </w:tc>
        <w:tc>
          <w:tcPr>
            <w:tcW w:w="5755" w:type="dxa"/>
            <w:tcBorders>
              <w:top w:val="nil"/>
            </w:tcBorders>
            <w:shd w:val="clear" w:color="auto" w:fill="auto"/>
          </w:tcPr>
          <w:p w:rsidR="00AC4822" w:rsidRPr="00654230" w:rsidRDefault="00AC4822" w:rsidP="00AC4822">
            <w:pPr>
              <w:ind w:left="288" w:hanging="288"/>
              <w:rPr>
                <w:sz w:val="20"/>
                <w:szCs w:val="20"/>
              </w:rPr>
            </w:pPr>
            <w:r w:rsidRPr="00AC4822">
              <w:rPr>
                <w:sz w:val="20"/>
                <w:szCs w:val="20"/>
              </w:rPr>
              <w:t>Students may create a digital advertisement or a commercial encouraging busi</w:t>
            </w:r>
            <w:r>
              <w:rPr>
                <w:sz w:val="20"/>
                <w:szCs w:val="20"/>
              </w:rPr>
              <w:t>ness to move to the community</w:t>
            </w:r>
          </w:p>
        </w:tc>
      </w:tr>
      <w:tr w:rsidR="00AC4822" w:rsidRPr="00654230" w:rsidTr="003F7929">
        <w:tc>
          <w:tcPr>
            <w:tcW w:w="3706" w:type="dxa"/>
            <w:shd w:val="clear" w:color="auto" w:fill="D9D9D9"/>
            <w:noWrap/>
          </w:tcPr>
          <w:p w:rsidR="00AC4822" w:rsidRPr="00654230" w:rsidRDefault="00AC4822" w:rsidP="00654230">
            <w:pPr>
              <w:ind w:left="0" w:firstLine="0"/>
              <w:rPr>
                <w:b/>
                <w:sz w:val="20"/>
                <w:szCs w:val="20"/>
              </w:rPr>
            </w:pPr>
            <w:r w:rsidRPr="00654230">
              <w:rPr>
                <w:b/>
                <w:sz w:val="20"/>
                <w:szCs w:val="20"/>
              </w:rPr>
              <w:t>Critical Content:</w:t>
            </w:r>
          </w:p>
        </w:tc>
        <w:tc>
          <w:tcPr>
            <w:tcW w:w="11075" w:type="dxa"/>
            <w:gridSpan w:val="2"/>
            <w:shd w:val="clear" w:color="auto" w:fill="auto"/>
          </w:tcPr>
          <w:p w:rsidR="00AC4822" w:rsidRDefault="00AC4822" w:rsidP="00A25FC0">
            <w:pPr>
              <w:numPr>
                <w:ilvl w:val="0"/>
                <w:numId w:val="41"/>
              </w:numPr>
              <w:spacing w:line="276" w:lineRule="auto"/>
              <w:ind w:left="288" w:hanging="288"/>
              <w:rPr>
                <w:sz w:val="20"/>
              </w:rPr>
            </w:pPr>
            <w:r>
              <w:rPr>
                <w:sz w:val="20"/>
              </w:rPr>
              <w:t>Various sources of a community’s income, through taxes (e.g., sales, income, property), that support governmental services in the community</w:t>
            </w:r>
          </w:p>
          <w:p w:rsidR="00AC4822" w:rsidRDefault="00AC4822" w:rsidP="00A25FC0">
            <w:pPr>
              <w:numPr>
                <w:ilvl w:val="0"/>
                <w:numId w:val="41"/>
              </w:numPr>
              <w:spacing w:line="276" w:lineRule="auto"/>
              <w:ind w:left="288" w:hanging="288"/>
              <w:rPr>
                <w:sz w:val="20"/>
              </w:rPr>
            </w:pPr>
            <w:r>
              <w:rPr>
                <w:sz w:val="20"/>
              </w:rPr>
              <w:t xml:space="preserve">Taxes are collected by the government </w:t>
            </w:r>
          </w:p>
          <w:p w:rsidR="00AC4822" w:rsidRDefault="00AC4822" w:rsidP="00A25FC0">
            <w:pPr>
              <w:numPr>
                <w:ilvl w:val="0"/>
                <w:numId w:val="41"/>
              </w:numPr>
              <w:spacing w:line="276" w:lineRule="auto"/>
              <w:ind w:left="288" w:hanging="288"/>
              <w:rPr>
                <w:sz w:val="20"/>
              </w:rPr>
            </w:pPr>
            <w:r>
              <w:rPr>
                <w:sz w:val="20"/>
              </w:rPr>
              <w:t>Taxes are used by the government to pay for the services they provide (e.g., police, fire, schools, parks &amp; recreation)</w:t>
            </w:r>
          </w:p>
          <w:p w:rsidR="00AC4822" w:rsidRDefault="00AC4822" w:rsidP="00A25FC0">
            <w:pPr>
              <w:numPr>
                <w:ilvl w:val="0"/>
                <w:numId w:val="41"/>
              </w:numPr>
              <w:spacing w:line="276" w:lineRule="auto"/>
              <w:ind w:left="288" w:hanging="288"/>
              <w:rPr>
                <w:sz w:val="20"/>
              </w:rPr>
            </w:pPr>
            <w:r>
              <w:rPr>
                <w:sz w:val="20"/>
              </w:rPr>
              <w:t>Business plays a role in the tax base of a community</w:t>
            </w:r>
          </w:p>
          <w:p w:rsidR="00AC4822" w:rsidRPr="00AC4822" w:rsidRDefault="00AC4822" w:rsidP="00A25FC0">
            <w:pPr>
              <w:pStyle w:val="ListParagraph"/>
              <w:numPr>
                <w:ilvl w:val="0"/>
                <w:numId w:val="41"/>
              </w:numPr>
              <w:spacing w:after="0"/>
              <w:ind w:left="288" w:hanging="288"/>
              <w:rPr>
                <w:sz w:val="20"/>
                <w:szCs w:val="20"/>
              </w:rPr>
            </w:pPr>
            <w:r w:rsidRPr="00AC4822">
              <w:rPr>
                <w:sz w:val="20"/>
              </w:rPr>
              <w:t>A community depends on taxes for the services the government provides</w:t>
            </w:r>
          </w:p>
        </w:tc>
      </w:tr>
      <w:tr w:rsidR="00AC4822" w:rsidRPr="00654230" w:rsidTr="003F7929">
        <w:tc>
          <w:tcPr>
            <w:tcW w:w="3706" w:type="dxa"/>
            <w:shd w:val="clear" w:color="auto" w:fill="D9D9D9"/>
            <w:noWrap/>
          </w:tcPr>
          <w:p w:rsidR="00AC4822" w:rsidRPr="00654230" w:rsidRDefault="00AC4822" w:rsidP="00654230">
            <w:pPr>
              <w:ind w:left="0" w:firstLine="0"/>
              <w:rPr>
                <w:b/>
                <w:sz w:val="20"/>
                <w:szCs w:val="20"/>
              </w:rPr>
            </w:pPr>
            <w:r w:rsidRPr="00654230">
              <w:rPr>
                <w:b/>
                <w:sz w:val="20"/>
                <w:szCs w:val="20"/>
              </w:rPr>
              <w:t>Key Skills:</w:t>
            </w:r>
          </w:p>
        </w:tc>
        <w:tc>
          <w:tcPr>
            <w:tcW w:w="11075" w:type="dxa"/>
            <w:gridSpan w:val="2"/>
            <w:shd w:val="clear" w:color="auto" w:fill="auto"/>
          </w:tcPr>
          <w:p w:rsidR="00AC4822" w:rsidRDefault="00AC4822" w:rsidP="00A25FC0">
            <w:pPr>
              <w:numPr>
                <w:ilvl w:val="0"/>
                <w:numId w:val="14"/>
              </w:numPr>
              <w:spacing w:line="276" w:lineRule="auto"/>
              <w:ind w:left="288" w:hanging="288"/>
              <w:rPr>
                <w:sz w:val="20"/>
              </w:rPr>
            </w:pPr>
            <w:r>
              <w:rPr>
                <w:sz w:val="20"/>
              </w:rPr>
              <w:t>Identify the various ways taxes are collected (sales, income, property)</w:t>
            </w:r>
          </w:p>
          <w:p w:rsidR="00AC4822" w:rsidRDefault="00AC4822" w:rsidP="00A25FC0">
            <w:pPr>
              <w:numPr>
                <w:ilvl w:val="0"/>
                <w:numId w:val="14"/>
              </w:numPr>
              <w:spacing w:line="276" w:lineRule="auto"/>
              <w:ind w:left="288" w:hanging="288"/>
              <w:rPr>
                <w:sz w:val="20"/>
              </w:rPr>
            </w:pPr>
            <w:r>
              <w:rPr>
                <w:sz w:val="20"/>
              </w:rPr>
              <w:t>Explain the necessity for the collection of taxes</w:t>
            </w:r>
          </w:p>
          <w:p w:rsidR="00AC4822" w:rsidRPr="00A32D80" w:rsidRDefault="00AC4822" w:rsidP="00A25FC0">
            <w:pPr>
              <w:numPr>
                <w:ilvl w:val="0"/>
                <w:numId w:val="14"/>
              </w:numPr>
              <w:spacing w:line="276" w:lineRule="auto"/>
              <w:ind w:left="288" w:hanging="288"/>
              <w:rPr>
                <w:sz w:val="20"/>
                <w:szCs w:val="20"/>
              </w:rPr>
            </w:pPr>
            <w:r>
              <w:rPr>
                <w:sz w:val="20"/>
              </w:rPr>
              <w:t>Connect the collection of taxes to the government provided services</w:t>
            </w:r>
          </w:p>
        </w:tc>
      </w:tr>
      <w:tr w:rsidR="00AC4822" w:rsidRPr="00654230" w:rsidTr="003F7929">
        <w:tc>
          <w:tcPr>
            <w:tcW w:w="3706" w:type="dxa"/>
            <w:shd w:val="clear" w:color="auto" w:fill="D9D9D9"/>
            <w:noWrap/>
          </w:tcPr>
          <w:p w:rsidR="00AC4822" w:rsidRPr="00654230" w:rsidRDefault="00AC4822" w:rsidP="00654230">
            <w:pPr>
              <w:ind w:left="0" w:firstLine="0"/>
              <w:rPr>
                <w:b/>
                <w:sz w:val="20"/>
                <w:szCs w:val="20"/>
              </w:rPr>
            </w:pPr>
            <w:r w:rsidRPr="00654230">
              <w:rPr>
                <w:b/>
                <w:sz w:val="20"/>
                <w:szCs w:val="20"/>
              </w:rPr>
              <w:t>Critical Language:</w:t>
            </w:r>
          </w:p>
        </w:tc>
        <w:tc>
          <w:tcPr>
            <w:tcW w:w="11075" w:type="dxa"/>
            <w:gridSpan w:val="2"/>
            <w:shd w:val="clear" w:color="auto" w:fill="auto"/>
          </w:tcPr>
          <w:p w:rsidR="00AC4822" w:rsidRPr="00A32D80" w:rsidRDefault="00AC4822" w:rsidP="00AC4822">
            <w:pPr>
              <w:ind w:left="288" w:hanging="288"/>
              <w:rPr>
                <w:sz w:val="20"/>
                <w:szCs w:val="20"/>
              </w:rPr>
            </w:pPr>
            <w:r>
              <w:rPr>
                <w:sz w:val="20"/>
                <w:szCs w:val="20"/>
              </w:rPr>
              <w:t>E</w:t>
            </w:r>
            <w:r w:rsidRPr="00AC4822">
              <w:rPr>
                <w:sz w:val="20"/>
                <w:szCs w:val="20"/>
              </w:rPr>
              <w:t>conomic base, sales tax, income tax, property tax, services, human resources, natural resources</w:t>
            </w:r>
          </w:p>
        </w:tc>
      </w:tr>
    </w:tbl>
    <w:p w:rsidR="00B16A1C" w:rsidRPr="00654230" w:rsidRDefault="00B16A1C" w:rsidP="0065423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54230" w:rsidRPr="00654230" w:rsidTr="003F7929">
        <w:tc>
          <w:tcPr>
            <w:tcW w:w="14781" w:type="dxa"/>
            <w:gridSpan w:val="3"/>
            <w:shd w:val="clear" w:color="auto" w:fill="A6A6A6"/>
            <w:noWrap/>
          </w:tcPr>
          <w:p w:rsidR="00654230" w:rsidRPr="00654230" w:rsidRDefault="00654230" w:rsidP="00654230">
            <w:pPr>
              <w:ind w:left="0" w:firstLine="0"/>
              <w:rPr>
                <w:b/>
                <w:sz w:val="20"/>
                <w:szCs w:val="20"/>
              </w:rPr>
            </w:pPr>
            <w:r w:rsidRPr="00654230">
              <w:rPr>
                <w:b/>
                <w:sz w:val="20"/>
                <w:szCs w:val="20"/>
              </w:rPr>
              <w:t xml:space="preserve">Learning Experience # </w:t>
            </w:r>
            <w:r>
              <w:rPr>
                <w:b/>
                <w:sz w:val="20"/>
                <w:szCs w:val="20"/>
              </w:rPr>
              <w:t>9</w:t>
            </w:r>
          </w:p>
        </w:tc>
      </w:tr>
      <w:tr w:rsidR="00B16A1C" w:rsidRPr="00654230" w:rsidTr="00B16A1C">
        <w:tc>
          <w:tcPr>
            <w:tcW w:w="14781" w:type="dxa"/>
            <w:gridSpan w:val="3"/>
            <w:shd w:val="clear" w:color="auto" w:fill="D9D9D9"/>
            <w:noWrap/>
          </w:tcPr>
          <w:p w:rsidR="00B16A1C" w:rsidRPr="00B16A1C" w:rsidRDefault="00AC4822" w:rsidP="00654230">
            <w:pPr>
              <w:ind w:left="0" w:firstLine="0"/>
              <w:rPr>
                <w:sz w:val="28"/>
                <w:szCs w:val="28"/>
              </w:rPr>
            </w:pPr>
            <w:r w:rsidRPr="00AC4822">
              <w:rPr>
                <w:sz w:val="28"/>
                <w:szCs w:val="28"/>
              </w:rPr>
              <w:t>The teacher may lead a discussion so that students can analyze the interdependent relationship among producers, consumers, government services, collection/allocation of tax dollars, and individual choice in supporting the economic success community.</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Generalization Connection(s):</w:t>
            </w:r>
          </w:p>
        </w:tc>
        <w:tc>
          <w:tcPr>
            <w:tcW w:w="11075" w:type="dxa"/>
            <w:gridSpan w:val="2"/>
            <w:shd w:val="clear" w:color="auto" w:fill="auto"/>
            <w:noWrap/>
          </w:tcPr>
          <w:p w:rsidR="00AC4822" w:rsidRPr="00AC4822" w:rsidRDefault="00AC4822" w:rsidP="00AC4822">
            <w:pPr>
              <w:ind w:left="288" w:hanging="288"/>
              <w:rPr>
                <w:sz w:val="20"/>
                <w:szCs w:val="20"/>
              </w:rPr>
            </w:pPr>
            <w:r w:rsidRPr="00AC4822">
              <w:rPr>
                <w:sz w:val="20"/>
                <w:szCs w:val="20"/>
              </w:rPr>
              <w:t>The interdependent relationship between producers and consumers determines the economic success of a community</w:t>
            </w:r>
          </w:p>
          <w:p w:rsidR="00654230" w:rsidRPr="00AC4822" w:rsidRDefault="00AC4822" w:rsidP="00AC4822">
            <w:pPr>
              <w:ind w:left="288" w:hanging="288"/>
              <w:rPr>
                <w:sz w:val="20"/>
                <w:szCs w:val="20"/>
              </w:rPr>
            </w:pPr>
            <w:r w:rsidRPr="00AC4822">
              <w:rPr>
                <w:sz w:val="20"/>
                <w:szCs w:val="20"/>
              </w:rPr>
              <w:t>Communities are dependent upon a variety</w:t>
            </w:r>
            <w:r w:rsidRPr="00AC4822">
              <w:rPr>
                <w:rFonts w:asciiTheme="minorHAnsi" w:hAnsiTheme="minorHAnsi"/>
                <w:sz w:val="20"/>
                <w:szCs w:val="20"/>
              </w:rPr>
              <w:t xml:space="preserve"> </w:t>
            </w:r>
            <w:r w:rsidRPr="00AC4822">
              <w:rPr>
                <w:sz w:val="20"/>
                <w:szCs w:val="20"/>
              </w:rPr>
              <w:t>of services paid for by taxes collected from individuals</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Teacher Resources:</w:t>
            </w:r>
          </w:p>
        </w:tc>
        <w:tc>
          <w:tcPr>
            <w:tcW w:w="11075" w:type="dxa"/>
            <w:gridSpan w:val="2"/>
            <w:shd w:val="clear" w:color="auto" w:fill="auto"/>
            <w:noWrap/>
          </w:tcPr>
          <w:p w:rsidR="00A405AE" w:rsidRDefault="00225B72" w:rsidP="00AC4822">
            <w:pPr>
              <w:ind w:left="288" w:hanging="288"/>
              <w:rPr>
                <w:sz w:val="20"/>
                <w:szCs w:val="20"/>
              </w:rPr>
            </w:pPr>
            <w:hyperlink r:id="rId104" w:history="1">
              <w:r w:rsidR="000011A4" w:rsidRPr="000011A4">
                <w:rPr>
                  <w:rStyle w:val="Hyperlink"/>
                  <w:sz w:val="20"/>
                </w:rPr>
                <w:t>http://tinyurl.com/pxawptg</w:t>
              </w:r>
            </w:hyperlink>
            <w:r w:rsidR="000011A4" w:rsidRPr="000011A4">
              <w:rPr>
                <w:sz w:val="20"/>
              </w:rPr>
              <w:t xml:space="preserve"> </w:t>
            </w:r>
            <w:r w:rsidR="00AC4822" w:rsidRPr="000011A4">
              <w:rPr>
                <w:sz w:val="18"/>
                <w:szCs w:val="20"/>
              </w:rPr>
              <w:t xml:space="preserve"> </w:t>
            </w:r>
            <w:r w:rsidR="00AC4822" w:rsidRPr="00AC4822">
              <w:rPr>
                <w:sz w:val="20"/>
                <w:szCs w:val="20"/>
              </w:rPr>
              <w:t xml:space="preserve">(Junior Achievement </w:t>
            </w:r>
            <w:r w:rsidR="00AC4822" w:rsidRPr="00AC4822">
              <w:rPr>
                <w:i/>
                <w:sz w:val="20"/>
                <w:szCs w:val="20"/>
              </w:rPr>
              <w:t>Our City</w:t>
            </w:r>
            <w:r w:rsidR="00AC4822" w:rsidRPr="00AC4822">
              <w:rPr>
                <w:sz w:val="20"/>
                <w:szCs w:val="20"/>
              </w:rPr>
              <w:t xml:space="preserve"> program)</w:t>
            </w:r>
          </w:p>
          <w:p w:rsidR="000011A4" w:rsidRDefault="00225B72" w:rsidP="00AC4822">
            <w:pPr>
              <w:ind w:left="288" w:hanging="288"/>
              <w:rPr>
                <w:sz w:val="20"/>
                <w:szCs w:val="20"/>
              </w:rPr>
            </w:pPr>
            <w:hyperlink r:id="rId105" w:history="1">
              <w:r w:rsidR="000011A4" w:rsidRPr="00183BE7">
                <w:rPr>
                  <w:rStyle w:val="Hyperlink"/>
                  <w:sz w:val="20"/>
                  <w:szCs w:val="20"/>
                </w:rPr>
                <w:t>http://apps.irs.gov/app/understandingTaxes/teacher/whys_thm01_les01.jsp</w:t>
              </w:r>
            </w:hyperlink>
            <w:r w:rsidR="000011A4">
              <w:rPr>
                <w:sz w:val="20"/>
                <w:szCs w:val="20"/>
              </w:rPr>
              <w:t xml:space="preserve"> (Lesson Plans: The Whys of Taxes)</w:t>
            </w:r>
          </w:p>
          <w:p w:rsidR="000011A4" w:rsidRDefault="00225B72" w:rsidP="00AC4822">
            <w:pPr>
              <w:ind w:left="288" w:hanging="288"/>
              <w:rPr>
                <w:sz w:val="20"/>
                <w:szCs w:val="20"/>
              </w:rPr>
            </w:pPr>
            <w:hyperlink r:id="rId106" w:history="1">
              <w:r w:rsidR="000011A4" w:rsidRPr="00183BE7">
                <w:rPr>
                  <w:rStyle w:val="Hyperlink"/>
                  <w:sz w:val="20"/>
                  <w:szCs w:val="20"/>
                </w:rPr>
                <w:t>http://powerfulvoicesforkids.com/ideas/power-psa</w:t>
              </w:r>
            </w:hyperlink>
            <w:r w:rsidR="000011A4">
              <w:rPr>
                <w:sz w:val="20"/>
                <w:szCs w:val="20"/>
              </w:rPr>
              <w:t xml:space="preserve"> (Article: </w:t>
            </w:r>
            <w:r w:rsidR="000011A4" w:rsidRPr="000011A4">
              <w:rPr>
                <w:i/>
                <w:sz w:val="20"/>
                <w:szCs w:val="20"/>
              </w:rPr>
              <w:t>The Power of the PSA</w:t>
            </w:r>
            <w:r w:rsidR="000011A4">
              <w:rPr>
                <w:sz w:val="20"/>
                <w:szCs w:val="20"/>
              </w:rPr>
              <w:t>)</w:t>
            </w:r>
          </w:p>
          <w:p w:rsidR="00123F73" w:rsidRDefault="00225B72" w:rsidP="00AC4822">
            <w:pPr>
              <w:ind w:left="288" w:hanging="288"/>
              <w:rPr>
                <w:sz w:val="20"/>
                <w:szCs w:val="20"/>
              </w:rPr>
            </w:pPr>
            <w:hyperlink r:id="rId107" w:history="1">
              <w:r w:rsidR="00123F73" w:rsidRPr="00183BE7">
                <w:rPr>
                  <w:rStyle w:val="Hyperlink"/>
                  <w:sz w:val="20"/>
                  <w:szCs w:val="20"/>
                </w:rPr>
                <w:t>https://www.moneyinstructor.com/wsp/wsp0030.asp</w:t>
              </w:r>
            </w:hyperlink>
            <w:r w:rsidR="00123F73">
              <w:rPr>
                <w:sz w:val="20"/>
                <w:szCs w:val="20"/>
              </w:rPr>
              <w:t xml:space="preserve"> (Lesson Plan: Paying Taxes for Chores)</w:t>
            </w:r>
          </w:p>
          <w:p w:rsidR="001B2203" w:rsidRDefault="00225B72" w:rsidP="00AC4822">
            <w:pPr>
              <w:ind w:left="288" w:hanging="288"/>
              <w:rPr>
                <w:sz w:val="20"/>
                <w:szCs w:val="20"/>
              </w:rPr>
            </w:pPr>
            <w:hyperlink r:id="rId108" w:history="1">
              <w:r w:rsidR="001B2203" w:rsidRPr="00183BE7">
                <w:rPr>
                  <w:rStyle w:val="Hyperlink"/>
                  <w:sz w:val="20"/>
                  <w:szCs w:val="20"/>
                </w:rPr>
                <w:t>http://financeintheclassroom.org/passport/third/social_studies.shtml</w:t>
              </w:r>
            </w:hyperlink>
            <w:r w:rsidR="001B2203">
              <w:rPr>
                <w:sz w:val="20"/>
                <w:szCs w:val="20"/>
              </w:rPr>
              <w:t xml:space="preserve"> (Lesson plans for teaching about taxes)</w:t>
            </w:r>
          </w:p>
          <w:p w:rsidR="001B2203" w:rsidRPr="001B2203" w:rsidRDefault="00225B72" w:rsidP="00AC4822">
            <w:pPr>
              <w:ind w:left="288" w:hanging="288"/>
              <w:rPr>
                <w:i/>
                <w:sz w:val="20"/>
                <w:szCs w:val="20"/>
              </w:rPr>
            </w:pPr>
            <w:hyperlink r:id="rId109" w:anchor="cart/cleanup" w:history="1">
              <w:r w:rsidR="001B2203" w:rsidRPr="00183BE7">
                <w:rPr>
                  <w:rStyle w:val="Hyperlink"/>
                  <w:sz w:val="20"/>
                  <w:szCs w:val="20"/>
                </w:rPr>
                <w:t>http://www.scholastic.com/teachers/book/stone-fox#cart/cleanup</w:t>
              </w:r>
            </w:hyperlink>
            <w:r w:rsidR="001B2203">
              <w:rPr>
                <w:sz w:val="20"/>
                <w:szCs w:val="20"/>
              </w:rPr>
              <w:t xml:space="preserve"> (Resources for teaching the book </w:t>
            </w:r>
            <w:r w:rsidR="001B2203">
              <w:rPr>
                <w:i/>
                <w:sz w:val="20"/>
                <w:szCs w:val="20"/>
              </w:rPr>
              <w:t>Stone Fox)</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lastRenderedPageBreak/>
              <w:t>Student Resources:</w:t>
            </w:r>
          </w:p>
        </w:tc>
        <w:tc>
          <w:tcPr>
            <w:tcW w:w="11075" w:type="dxa"/>
            <w:gridSpan w:val="2"/>
            <w:shd w:val="clear" w:color="auto" w:fill="auto"/>
            <w:noWrap/>
          </w:tcPr>
          <w:p w:rsidR="00A405AE" w:rsidRDefault="00225B72" w:rsidP="00AC4822">
            <w:pPr>
              <w:ind w:left="288" w:hanging="288"/>
              <w:rPr>
                <w:sz w:val="20"/>
                <w:szCs w:val="20"/>
              </w:rPr>
            </w:pPr>
            <w:hyperlink r:id="rId110" w:history="1">
              <w:r w:rsidR="00123F73" w:rsidRPr="00183BE7">
                <w:rPr>
                  <w:rStyle w:val="Hyperlink"/>
                  <w:sz w:val="20"/>
                  <w:szCs w:val="20"/>
                </w:rPr>
                <w:t>https://www.youtube.com/watch?v=toHzuYYL5Ng</w:t>
              </w:r>
            </w:hyperlink>
            <w:r w:rsidR="00123F73">
              <w:rPr>
                <w:sz w:val="20"/>
                <w:szCs w:val="20"/>
              </w:rPr>
              <w:t xml:space="preserve"> (Video of book entitled </w:t>
            </w:r>
            <w:r w:rsidR="00123F73">
              <w:rPr>
                <w:i/>
                <w:sz w:val="20"/>
                <w:szCs w:val="20"/>
              </w:rPr>
              <w:t>You Can’t buy a Dinosaur with a Dime</w:t>
            </w:r>
            <w:r w:rsidR="001B2203" w:rsidRPr="001B2203">
              <w:rPr>
                <w:sz w:val="20"/>
                <w:szCs w:val="20"/>
              </w:rPr>
              <w:t>)</w:t>
            </w:r>
          </w:p>
          <w:p w:rsidR="001B2203" w:rsidRPr="001B2203" w:rsidRDefault="001B2203" w:rsidP="00AC4822">
            <w:pPr>
              <w:ind w:left="288" w:hanging="288"/>
              <w:rPr>
                <w:sz w:val="20"/>
                <w:szCs w:val="20"/>
              </w:rPr>
            </w:pPr>
            <w:r>
              <w:rPr>
                <w:sz w:val="20"/>
                <w:szCs w:val="20"/>
              </w:rPr>
              <w:t xml:space="preserve">Book: </w:t>
            </w:r>
            <w:r>
              <w:rPr>
                <w:i/>
                <w:sz w:val="20"/>
                <w:szCs w:val="20"/>
              </w:rPr>
              <w:t>Stone Fox</w:t>
            </w:r>
            <w:r>
              <w:rPr>
                <w:sz w:val="20"/>
                <w:szCs w:val="20"/>
              </w:rPr>
              <w:t xml:space="preserve"> by John Reynolds Gardiner</w:t>
            </w:r>
          </w:p>
        </w:tc>
      </w:tr>
      <w:tr w:rsidR="00654230" w:rsidRPr="00654230" w:rsidTr="003F7929">
        <w:tc>
          <w:tcPr>
            <w:tcW w:w="3706" w:type="dxa"/>
            <w:shd w:val="clear" w:color="auto" w:fill="D9D9D9"/>
            <w:noWrap/>
          </w:tcPr>
          <w:p w:rsidR="00654230" w:rsidRPr="00654230" w:rsidRDefault="00654230" w:rsidP="00654230">
            <w:pPr>
              <w:ind w:left="0" w:firstLine="0"/>
              <w:rPr>
                <w:b/>
                <w:sz w:val="20"/>
                <w:szCs w:val="20"/>
              </w:rPr>
            </w:pPr>
            <w:r w:rsidRPr="00654230">
              <w:rPr>
                <w:b/>
                <w:sz w:val="20"/>
                <w:szCs w:val="20"/>
              </w:rPr>
              <w:t>Assessment:</w:t>
            </w:r>
          </w:p>
        </w:tc>
        <w:tc>
          <w:tcPr>
            <w:tcW w:w="11075" w:type="dxa"/>
            <w:gridSpan w:val="2"/>
            <w:shd w:val="clear" w:color="auto" w:fill="auto"/>
            <w:noWrap/>
          </w:tcPr>
          <w:p w:rsidR="00A405AE" w:rsidRPr="00AC4822" w:rsidRDefault="00AC4822" w:rsidP="00AC4822">
            <w:pPr>
              <w:ind w:left="288" w:hanging="288"/>
              <w:rPr>
                <w:sz w:val="20"/>
                <w:szCs w:val="20"/>
              </w:rPr>
            </w:pPr>
            <w:r w:rsidRPr="00AC4822">
              <w:rPr>
                <w:sz w:val="20"/>
                <w:szCs w:val="20"/>
              </w:rPr>
              <w:t>Students will create a public service announcement</w:t>
            </w:r>
            <w:r w:rsidR="000011A4">
              <w:rPr>
                <w:sz w:val="20"/>
                <w:szCs w:val="20"/>
              </w:rPr>
              <w:t xml:space="preserve"> (video, print, etc.)</w:t>
            </w:r>
            <w:r w:rsidRPr="00AC4822">
              <w:rPr>
                <w:sz w:val="20"/>
                <w:szCs w:val="20"/>
              </w:rPr>
              <w:t xml:space="preserve"> focusing on the importance of </w:t>
            </w:r>
            <w:r w:rsidR="000011A4">
              <w:rPr>
                <w:sz w:val="20"/>
                <w:szCs w:val="20"/>
              </w:rPr>
              <w:t>paying taxes to support</w:t>
            </w:r>
            <w:r w:rsidRPr="00AC4822">
              <w:rPr>
                <w:sz w:val="20"/>
                <w:szCs w:val="20"/>
              </w:rPr>
              <w:t xml:space="preserve"> the local economy</w:t>
            </w:r>
            <w:r w:rsidR="000011A4">
              <w:rPr>
                <w:sz w:val="20"/>
                <w:szCs w:val="20"/>
              </w:rPr>
              <w:t>.</w:t>
            </w:r>
          </w:p>
        </w:tc>
      </w:tr>
      <w:tr w:rsidR="00654230" w:rsidRPr="00654230" w:rsidTr="003F7929">
        <w:trPr>
          <w:trHeight w:val="184"/>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Differentiation:</w:t>
            </w:r>
          </w:p>
          <w:p w:rsidR="00654230" w:rsidRPr="00654230" w:rsidRDefault="00654230" w:rsidP="00654230">
            <w:pPr>
              <w:ind w:left="0" w:firstLine="0"/>
              <w:rPr>
                <w:bCs/>
                <w:sz w:val="20"/>
                <w:szCs w:val="20"/>
              </w:rPr>
            </w:pPr>
            <w:r w:rsidRPr="00654230">
              <w:rPr>
                <w:sz w:val="20"/>
                <w:szCs w:val="20"/>
              </w:rPr>
              <w:t>(</w:t>
            </w:r>
            <w:r w:rsidRPr="00654230">
              <w:rPr>
                <w:bCs/>
                <w:sz w:val="20"/>
                <w:szCs w:val="20"/>
              </w:rPr>
              <w:t>Multiple means for students to access content and multiple modes for student to express understanding.)</w:t>
            </w:r>
          </w:p>
        </w:tc>
        <w:tc>
          <w:tcPr>
            <w:tcW w:w="5320" w:type="dxa"/>
            <w:shd w:val="clear" w:color="auto" w:fill="D9D9D9"/>
          </w:tcPr>
          <w:p w:rsidR="00654230" w:rsidRPr="00AC4822" w:rsidRDefault="00654230" w:rsidP="00AC4822">
            <w:pPr>
              <w:ind w:left="288" w:hanging="288"/>
              <w:rPr>
                <w:sz w:val="20"/>
                <w:szCs w:val="20"/>
              </w:rPr>
            </w:pPr>
            <w:r w:rsidRPr="00AC4822">
              <w:rPr>
                <w:b/>
                <w:sz w:val="20"/>
                <w:szCs w:val="20"/>
              </w:rPr>
              <w:t>Access</w:t>
            </w:r>
            <w:r w:rsidRPr="00AC4822">
              <w:rPr>
                <w:sz w:val="20"/>
                <w:szCs w:val="20"/>
              </w:rPr>
              <w:t xml:space="preserve"> (Resources and/or Process)</w:t>
            </w:r>
          </w:p>
        </w:tc>
        <w:tc>
          <w:tcPr>
            <w:tcW w:w="5755" w:type="dxa"/>
            <w:shd w:val="clear" w:color="auto" w:fill="D9D9D9"/>
          </w:tcPr>
          <w:p w:rsidR="00654230" w:rsidRPr="00AC4822" w:rsidRDefault="00654230" w:rsidP="00AC4822">
            <w:pPr>
              <w:ind w:left="288" w:hanging="288"/>
              <w:rPr>
                <w:sz w:val="20"/>
                <w:szCs w:val="20"/>
              </w:rPr>
            </w:pPr>
            <w:r w:rsidRPr="00AC4822">
              <w:rPr>
                <w:b/>
                <w:sz w:val="20"/>
                <w:szCs w:val="20"/>
              </w:rPr>
              <w:t>Expression</w:t>
            </w:r>
            <w:r w:rsidRPr="00AC4822">
              <w:rPr>
                <w:sz w:val="20"/>
                <w:szCs w:val="20"/>
              </w:rPr>
              <w:t xml:space="preserve"> (Products and/or Performance)</w:t>
            </w:r>
          </w:p>
        </w:tc>
      </w:tr>
      <w:tr w:rsidR="00654230" w:rsidRPr="00654230" w:rsidTr="003F7929">
        <w:trPr>
          <w:cantSplit/>
          <w:trHeight w:val="20"/>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654230" w:rsidRPr="00AC4822" w:rsidRDefault="00225B72" w:rsidP="00AC4822">
            <w:pPr>
              <w:ind w:left="288" w:hanging="288"/>
              <w:rPr>
                <w:sz w:val="20"/>
                <w:szCs w:val="20"/>
              </w:rPr>
            </w:pPr>
            <w:hyperlink r:id="rId111" w:history="1">
              <w:r w:rsidR="000011A4" w:rsidRPr="00183BE7">
                <w:rPr>
                  <w:rStyle w:val="Hyperlink"/>
                  <w:sz w:val="20"/>
                  <w:szCs w:val="20"/>
                </w:rPr>
                <w:t>http://firstgradewow.blogspot.com/2014/07/writing-its-visual-thing.html</w:t>
              </w:r>
            </w:hyperlink>
            <w:r w:rsidR="000011A4">
              <w:rPr>
                <w:sz w:val="20"/>
                <w:szCs w:val="20"/>
              </w:rPr>
              <w:t xml:space="preserve"> (Storyboard template)</w:t>
            </w:r>
          </w:p>
        </w:tc>
        <w:tc>
          <w:tcPr>
            <w:tcW w:w="5755" w:type="dxa"/>
            <w:tcBorders>
              <w:top w:val="nil"/>
            </w:tcBorders>
            <w:shd w:val="clear" w:color="auto" w:fill="auto"/>
          </w:tcPr>
          <w:p w:rsidR="00654230" w:rsidRPr="00AC4822" w:rsidRDefault="000011A4" w:rsidP="00AC4822">
            <w:pPr>
              <w:ind w:left="288" w:hanging="288"/>
              <w:rPr>
                <w:sz w:val="20"/>
                <w:szCs w:val="20"/>
              </w:rPr>
            </w:pPr>
            <w:r>
              <w:rPr>
                <w:rFonts w:cs="Calibri"/>
                <w:color w:val="000000"/>
                <w:sz w:val="20"/>
                <w:szCs w:val="20"/>
              </w:rPr>
              <w:t>Students may be provided a storyboard template for planning their public service announcement</w:t>
            </w:r>
          </w:p>
        </w:tc>
      </w:tr>
      <w:tr w:rsidR="00654230" w:rsidRPr="00654230" w:rsidTr="003F7929">
        <w:trPr>
          <w:cantSplit/>
          <w:trHeight w:val="20"/>
        </w:trPr>
        <w:tc>
          <w:tcPr>
            <w:tcW w:w="3706" w:type="dxa"/>
            <w:vMerge w:val="restart"/>
            <w:shd w:val="clear" w:color="auto" w:fill="D9D9D9"/>
            <w:noWrap/>
          </w:tcPr>
          <w:p w:rsidR="00654230" w:rsidRPr="00654230" w:rsidRDefault="00654230" w:rsidP="00654230">
            <w:pPr>
              <w:ind w:left="0" w:firstLine="0"/>
              <w:rPr>
                <w:b/>
                <w:sz w:val="20"/>
                <w:szCs w:val="20"/>
              </w:rPr>
            </w:pPr>
            <w:r w:rsidRPr="00654230">
              <w:rPr>
                <w:b/>
                <w:sz w:val="20"/>
                <w:szCs w:val="20"/>
              </w:rPr>
              <w:t>Extensions for depth and complexity:</w:t>
            </w:r>
          </w:p>
        </w:tc>
        <w:tc>
          <w:tcPr>
            <w:tcW w:w="5320" w:type="dxa"/>
            <w:shd w:val="clear" w:color="auto" w:fill="D9D9D9"/>
          </w:tcPr>
          <w:p w:rsidR="00654230" w:rsidRPr="00AC4822" w:rsidRDefault="00654230" w:rsidP="00AC4822">
            <w:pPr>
              <w:ind w:left="288" w:hanging="288"/>
              <w:rPr>
                <w:sz w:val="20"/>
                <w:szCs w:val="20"/>
              </w:rPr>
            </w:pPr>
            <w:r w:rsidRPr="00AC4822">
              <w:rPr>
                <w:b/>
                <w:sz w:val="20"/>
                <w:szCs w:val="20"/>
              </w:rPr>
              <w:t>Access</w:t>
            </w:r>
            <w:r w:rsidRPr="00AC4822">
              <w:rPr>
                <w:sz w:val="20"/>
                <w:szCs w:val="20"/>
              </w:rPr>
              <w:t xml:space="preserve"> (Resources and/or Process)</w:t>
            </w:r>
          </w:p>
        </w:tc>
        <w:tc>
          <w:tcPr>
            <w:tcW w:w="5755" w:type="dxa"/>
            <w:shd w:val="clear" w:color="auto" w:fill="D9D9D9"/>
          </w:tcPr>
          <w:p w:rsidR="00654230" w:rsidRPr="00AC4822" w:rsidRDefault="00654230" w:rsidP="00AC4822">
            <w:pPr>
              <w:ind w:left="288" w:hanging="288"/>
              <w:rPr>
                <w:sz w:val="20"/>
                <w:szCs w:val="20"/>
              </w:rPr>
            </w:pPr>
            <w:r w:rsidRPr="00AC4822">
              <w:rPr>
                <w:b/>
                <w:sz w:val="20"/>
                <w:szCs w:val="20"/>
              </w:rPr>
              <w:t>Expression</w:t>
            </w:r>
            <w:r w:rsidRPr="00AC4822">
              <w:rPr>
                <w:sz w:val="20"/>
                <w:szCs w:val="20"/>
              </w:rPr>
              <w:t xml:space="preserve"> (Products and/or Performance)</w:t>
            </w:r>
          </w:p>
        </w:tc>
      </w:tr>
      <w:tr w:rsidR="00654230" w:rsidRPr="00654230" w:rsidTr="00AC7EE3">
        <w:trPr>
          <w:cantSplit/>
          <w:trHeight w:val="409"/>
        </w:trPr>
        <w:tc>
          <w:tcPr>
            <w:tcW w:w="3706" w:type="dxa"/>
            <w:vMerge/>
            <w:shd w:val="clear" w:color="auto" w:fill="D9D9D9"/>
            <w:noWrap/>
          </w:tcPr>
          <w:p w:rsidR="00654230" w:rsidRPr="00654230" w:rsidRDefault="00654230" w:rsidP="00654230">
            <w:pPr>
              <w:ind w:left="0" w:firstLine="0"/>
              <w:rPr>
                <w:b/>
                <w:sz w:val="20"/>
                <w:szCs w:val="20"/>
              </w:rPr>
            </w:pPr>
          </w:p>
        </w:tc>
        <w:tc>
          <w:tcPr>
            <w:tcW w:w="5320" w:type="dxa"/>
            <w:tcBorders>
              <w:top w:val="nil"/>
            </w:tcBorders>
            <w:shd w:val="clear" w:color="auto" w:fill="auto"/>
          </w:tcPr>
          <w:p w:rsidR="00654230" w:rsidRPr="00AC4822" w:rsidRDefault="00225B72" w:rsidP="00AC7EE3">
            <w:pPr>
              <w:ind w:left="288" w:hanging="288"/>
              <w:rPr>
                <w:sz w:val="20"/>
                <w:szCs w:val="20"/>
              </w:rPr>
            </w:pPr>
            <w:hyperlink r:id="rId112" w:history="1">
              <w:r w:rsidR="00AC7EE3" w:rsidRPr="003A23EE">
                <w:rPr>
                  <w:rStyle w:val="Hyperlink"/>
                  <w:sz w:val="20"/>
                  <w:szCs w:val="20"/>
                </w:rPr>
                <w:t>https://animoto.com/</w:t>
              </w:r>
            </w:hyperlink>
            <w:r w:rsidR="00AC7EE3">
              <w:rPr>
                <w:sz w:val="20"/>
                <w:szCs w:val="20"/>
              </w:rPr>
              <w:t xml:space="preserve"> (Animoto)</w:t>
            </w:r>
          </w:p>
        </w:tc>
        <w:tc>
          <w:tcPr>
            <w:tcW w:w="5755" w:type="dxa"/>
            <w:tcBorders>
              <w:top w:val="nil"/>
            </w:tcBorders>
            <w:shd w:val="clear" w:color="auto" w:fill="auto"/>
          </w:tcPr>
          <w:p w:rsidR="00654230" w:rsidRPr="00AC4822" w:rsidRDefault="00AC7EE3" w:rsidP="00AC4822">
            <w:pPr>
              <w:ind w:left="288" w:hanging="288"/>
              <w:rPr>
                <w:sz w:val="20"/>
                <w:szCs w:val="20"/>
              </w:rPr>
            </w:pPr>
            <w:r>
              <w:rPr>
                <w:rFonts w:cs="Calibri"/>
                <w:color w:val="000000"/>
                <w:sz w:val="20"/>
                <w:szCs w:val="20"/>
              </w:rPr>
              <w:t>Students may create a video of their public service announcement</w:t>
            </w:r>
          </w:p>
        </w:tc>
      </w:tr>
      <w:tr w:rsidR="00A405AE" w:rsidRPr="00AF4EEE" w:rsidTr="00A25FC0">
        <w:tc>
          <w:tcPr>
            <w:tcW w:w="3706" w:type="dxa"/>
            <w:shd w:val="clear" w:color="auto" w:fill="D9D9D9" w:themeFill="background1" w:themeFillShade="D9"/>
            <w:noWrap/>
          </w:tcPr>
          <w:p w:rsidR="00A405AE" w:rsidRPr="00AF4EEE" w:rsidRDefault="00A405AE" w:rsidP="00654230">
            <w:pPr>
              <w:ind w:left="0" w:firstLine="0"/>
              <w:rPr>
                <w:b/>
                <w:sz w:val="20"/>
                <w:szCs w:val="20"/>
              </w:rPr>
            </w:pPr>
            <w:r w:rsidRPr="00AF4EEE">
              <w:rPr>
                <w:b/>
                <w:sz w:val="20"/>
                <w:szCs w:val="20"/>
              </w:rPr>
              <w:t>Critical Content:</w:t>
            </w:r>
          </w:p>
        </w:tc>
        <w:tc>
          <w:tcPr>
            <w:tcW w:w="11075" w:type="dxa"/>
            <w:gridSpan w:val="2"/>
            <w:shd w:val="clear" w:color="auto" w:fill="auto"/>
          </w:tcPr>
          <w:p w:rsidR="00AC4822" w:rsidRPr="007313A0" w:rsidRDefault="00AC4822" w:rsidP="00A25FC0">
            <w:pPr>
              <w:pStyle w:val="ListParagraph"/>
              <w:numPr>
                <w:ilvl w:val="0"/>
                <w:numId w:val="42"/>
              </w:numPr>
              <w:spacing w:after="0"/>
              <w:ind w:left="360"/>
              <w:rPr>
                <w:sz w:val="20"/>
              </w:rPr>
            </w:pPr>
            <w:r w:rsidRPr="007313A0">
              <w:rPr>
                <w:sz w:val="20"/>
              </w:rPr>
              <w:t>Consumers, producers, and government services a</w:t>
            </w:r>
            <w:r w:rsidR="00A25FC0">
              <w:rPr>
                <w:sz w:val="20"/>
              </w:rPr>
              <w:t>ll function together to build</w:t>
            </w:r>
            <w:r w:rsidRPr="007313A0">
              <w:rPr>
                <w:sz w:val="20"/>
              </w:rPr>
              <w:t xml:space="preserve"> a successful economic community</w:t>
            </w:r>
          </w:p>
          <w:p w:rsidR="00AC4822" w:rsidRPr="007313A0" w:rsidRDefault="00AC4822" w:rsidP="00A25FC0">
            <w:pPr>
              <w:pStyle w:val="ListParagraph"/>
              <w:numPr>
                <w:ilvl w:val="0"/>
                <w:numId w:val="42"/>
              </w:numPr>
              <w:spacing w:after="0"/>
              <w:ind w:left="360"/>
              <w:rPr>
                <w:sz w:val="20"/>
              </w:rPr>
            </w:pPr>
            <w:r w:rsidRPr="007313A0">
              <w:rPr>
                <w:sz w:val="20"/>
              </w:rPr>
              <w:t>Various sources of a community’s income, through taxes (e.g., sales, income, property), that support governmental services in the community</w:t>
            </w:r>
          </w:p>
          <w:p w:rsidR="00A405AE" w:rsidRPr="007313A0" w:rsidRDefault="00AC4822" w:rsidP="00A25FC0">
            <w:pPr>
              <w:pStyle w:val="ListParagraph"/>
              <w:numPr>
                <w:ilvl w:val="0"/>
                <w:numId w:val="42"/>
              </w:numPr>
              <w:spacing w:after="0"/>
              <w:ind w:left="360"/>
              <w:rPr>
                <w:sz w:val="20"/>
              </w:rPr>
            </w:pPr>
            <w:r w:rsidRPr="007313A0">
              <w:rPr>
                <w:sz w:val="20"/>
              </w:rPr>
              <w:t>Voters have the opportunity to influence the allocation of tax dollars through their voting choices</w:t>
            </w:r>
          </w:p>
        </w:tc>
      </w:tr>
      <w:tr w:rsidR="00A405AE" w:rsidRPr="00AF4EEE" w:rsidTr="003F7929">
        <w:tc>
          <w:tcPr>
            <w:tcW w:w="3706" w:type="dxa"/>
            <w:shd w:val="clear" w:color="auto" w:fill="D9D9D9"/>
            <w:noWrap/>
          </w:tcPr>
          <w:p w:rsidR="00A405AE" w:rsidRPr="00AF4EEE" w:rsidRDefault="00A405AE" w:rsidP="00654230">
            <w:pPr>
              <w:ind w:left="0" w:firstLine="0"/>
              <w:rPr>
                <w:b/>
                <w:sz w:val="20"/>
                <w:szCs w:val="20"/>
              </w:rPr>
            </w:pPr>
            <w:r w:rsidRPr="00AF4EEE">
              <w:rPr>
                <w:b/>
                <w:sz w:val="20"/>
                <w:szCs w:val="20"/>
              </w:rPr>
              <w:t>Key Skills:</w:t>
            </w:r>
          </w:p>
        </w:tc>
        <w:tc>
          <w:tcPr>
            <w:tcW w:w="11075" w:type="dxa"/>
            <w:gridSpan w:val="2"/>
            <w:shd w:val="clear" w:color="auto" w:fill="auto"/>
          </w:tcPr>
          <w:p w:rsidR="00AC4822" w:rsidRPr="007313A0" w:rsidRDefault="00AC4822" w:rsidP="00A25FC0">
            <w:pPr>
              <w:pStyle w:val="ListParagraph"/>
              <w:numPr>
                <w:ilvl w:val="0"/>
                <w:numId w:val="42"/>
              </w:numPr>
              <w:spacing w:after="0"/>
              <w:ind w:left="360"/>
              <w:rPr>
                <w:sz w:val="20"/>
              </w:rPr>
            </w:pPr>
            <w:r w:rsidRPr="007313A0">
              <w:rPr>
                <w:sz w:val="20"/>
              </w:rPr>
              <w:t>Categorize consumers, producers, and government services</w:t>
            </w:r>
          </w:p>
          <w:p w:rsidR="00AC4822" w:rsidRPr="007313A0" w:rsidRDefault="00AC4822" w:rsidP="00A25FC0">
            <w:pPr>
              <w:pStyle w:val="ListParagraph"/>
              <w:numPr>
                <w:ilvl w:val="0"/>
                <w:numId w:val="42"/>
              </w:numPr>
              <w:spacing w:after="0"/>
              <w:ind w:left="360"/>
              <w:rPr>
                <w:sz w:val="20"/>
              </w:rPr>
            </w:pPr>
            <w:r w:rsidRPr="007313A0">
              <w:rPr>
                <w:sz w:val="20"/>
              </w:rPr>
              <w:t>Identify the interdependent relationship between producers, consumers, and government services</w:t>
            </w:r>
          </w:p>
          <w:p w:rsidR="00A405AE" w:rsidRPr="007313A0" w:rsidRDefault="00AC4822" w:rsidP="00A25FC0">
            <w:pPr>
              <w:pStyle w:val="ListParagraph"/>
              <w:numPr>
                <w:ilvl w:val="0"/>
                <w:numId w:val="42"/>
              </w:numPr>
              <w:spacing w:after="0"/>
              <w:ind w:left="360"/>
              <w:rPr>
                <w:sz w:val="20"/>
              </w:rPr>
            </w:pPr>
            <w:r w:rsidRPr="007313A0">
              <w:rPr>
                <w:sz w:val="20"/>
              </w:rPr>
              <w:t>Brainstorm how voters influence how taxes are allocated in a community</w:t>
            </w:r>
          </w:p>
        </w:tc>
      </w:tr>
      <w:tr w:rsidR="00A405AE" w:rsidRPr="00654230" w:rsidTr="003F7929">
        <w:tc>
          <w:tcPr>
            <w:tcW w:w="3706" w:type="dxa"/>
            <w:shd w:val="clear" w:color="auto" w:fill="D9D9D9"/>
            <w:noWrap/>
          </w:tcPr>
          <w:p w:rsidR="00A405AE" w:rsidRPr="00AF4EEE" w:rsidRDefault="00A405AE" w:rsidP="00654230">
            <w:pPr>
              <w:ind w:left="0" w:firstLine="0"/>
              <w:rPr>
                <w:b/>
                <w:sz w:val="20"/>
                <w:szCs w:val="20"/>
              </w:rPr>
            </w:pPr>
            <w:r w:rsidRPr="00AF4EEE">
              <w:rPr>
                <w:b/>
                <w:sz w:val="20"/>
                <w:szCs w:val="20"/>
              </w:rPr>
              <w:t>Critical Language:</w:t>
            </w:r>
          </w:p>
        </w:tc>
        <w:tc>
          <w:tcPr>
            <w:tcW w:w="11075" w:type="dxa"/>
            <w:gridSpan w:val="2"/>
            <w:shd w:val="clear" w:color="auto" w:fill="auto"/>
          </w:tcPr>
          <w:p w:rsidR="00A405AE" w:rsidRPr="007313A0" w:rsidRDefault="00AC4822" w:rsidP="009C3810">
            <w:pPr>
              <w:ind w:left="0" w:firstLine="0"/>
              <w:rPr>
                <w:sz w:val="20"/>
              </w:rPr>
            </w:pPr>
            <w:r w:rsidRPr="007313A0">
              <w:rPr>
                <w:sz w:val="20"/>
              </w:rPr>
              <w:t>Producer, consumer, government service, tax collection, tax allocation, economic success, individual choice</w:t>
            </w:r>
          </w:p>
        </w:tc>
      </w:tr>
    </w:tbl>
    <w:p w:rsidR="00654230" w:rsidRPr="00654230" w:rsidRDefault="00654230" w:rsidP="00654230">
      <w:pPr>
        <w:ind w:left="0" w:firstLine="0"/>
        <w:rPr>
          <w:sz w:val="20"/>
          <w:szCs w:val="20"/>
        </w:rPr>
      </w:pPr>
    </w:p>
    <w:p w:rsidR="00C436D9" w:rsidRDefault="00C436D9"/>
    <w:p w:rsidR="00C436D9" w:rsidRDefault="00C436D9"/>
    <w:p w:rsidR="00654230" w:rsidRPr="00654230" w:rsidRDefault="00654230" w:rsidP="00654230">
      <w:pPr>
        <w:ind w:left="0" w:firstLine="0"/>
        <w:rPr>
          <w:sz w:val="20"/>
          <w:szCs w:val="20"/>
        </w:rPr>
      </w:pPr>
    </w:p>
    <w:p w:rsidR="00654230" w:rsidRPr="00654230" w:rsidRDefault="00654230" w:rsidP="00654230">
      <w:pPr>
        <w:ind w:left="0" w:firstLine="0"/>
        <w:rPr>
          <w:sz w:val="20"/>
          <w:szCs w:val="20"/>
        </w:rPr>
      </w:pPr>
    </w:p>
    <w:p w:rsidR="00654230" w:rsidRPr="00654230" w:rsidRDefault="00654230" w:rsidP="00654230">
      <w:pPr>
        <w:ind w:left="0" w:firstLine="0"/>
        <w:rPr>
          <w:sz w:val="20"/>
          <w:szCs w:val="20"/>
        </w:rPr>
      </w:pPr>
    </w:p>
    <w:p w:rsidR="00654230" w:rsidRPr="00654230" w:rsidRDefault="00654230" w:rsidP="00654230">
      <w:pPr>
        <w:ind w:left="0" w:firstLine="0"/>
        <w:rPr>
          <w:sz w:val="20"/>
          <w:szCs w:val="20"/>
        </w:rPr>
      </w:pPr>
    </w:p>
    <w:p w:rsidR="00654230" w:rsidRPr="00684A4F" w:rsidRDefault="00654230" w:rsidP="00654230">
      <w:pPr>
        <w:ind w:left="0" w:firstLine="0"/>
        <w:rPr>
          <w:rFonts w:asciiTheme="minorHAnsi" w:hAnsiTheme="minorHAnsi"/>
          <w:b/>
          <w:sz w:val="20"/>
          <w:szCs w:val="20"/>
        </w:rPr>
      </w:pPr>
    </w:p>
    <w:sectPr w:rsidR="00654230" w:rsidRPr="00684A4F" w:rsidSect="00F656DB">
      <w:headerReference w:type="default" r:id="rId113"/>
      <w:footerReference w:type="default" r:id="rId11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300" w:rsidRDefault="00F63300" w:rsidP="00F36A58">
      <w:r>
        <w:separator/>
      </w:r>
    </w:p>
  </w:endnote>
  <w:endnote w:type="continuationSeparator" w:id="0">
    <w:p w:rsidR="00F63300" w:rsidRDefault="00F6330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72" w:rsidRPr="001A50CB" w:rsidRDefault="00225B72" w:rsidP="00A86B29">
    <w:pPr>
      <w:rPr>
        <w:sz w:val="16"/>
        <w:szCs w:val="16"/>
      </w:rPr>
    </w:pPr>
    <w:r>
      <w:rPr>
        <w:sz w:val="16"/>
        <w:szCs w:val="16"/>
      </w:rPr>
      <w:t>3</w:t>
    </w:r>
    <w:r w:rsidRPr="00000A7D">
      <w:rPr>
        <w:sz w:val="16"/>
        <w:szCs w:val="16"/>
        <w:vertAlign w:val="superscript"/>
      </w:rPr>
      <w:t>rd</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Pieces of the Puzzle: What Can You Learn from Each Other?</w:t>
    </w:r>
    <w:r w:rsidRPr="001A50CB">
      <w:rPr>
        <w:sz w:val="16"/>
        <w:szCs w:val="16"/>
      </w:rPr>
      <w:ptab w:relativeTo="margin" w:alignment="right" w:leader="none"/>
    </w:r>
    <w:sdt>
      <w:sdtPr>
        <w:rPr>
          <w:sz w:val="16"/>
          <w:szCs w:val="16"/>
        </w:rPr>
        <w:id w:val="-1940988405"/>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7A272E">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7A272E">
          <w:rPr>
            <w:noProof/>
            <w:sz w:val="16"/>
            <w:szCs w:val="16"/>
          </w:rPr>
          <w:t>15</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300" w:rsidRDefault="00F63300" w:rsidP="00F36A58">
      <w:r>
        <w:separator/>
      </w:r>
    </w:p>
  </w:footnote>
  <w:footnote w:type="continuationSeparator" w:id="0">
    <w:p w:rsidR="00F63300" w:rsidRDefault="00F6330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72" w:rsidRDefault="00225B72" w:rsidP="0041572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72" w:rsidRPr="00F36A58" w:rsidRDefault="00225B72"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50903"/>
    <w:multiLevelType w:val="hybridMultilevel"/>
    <w:tmpl w:val="65B8BDBA"/>
    <w:lvl w:ilvl="0" w:tplc="04090001">
      <w:start w:val="1"/>
      <w:numFmt w:val="bullet"/>
      <w:lvlText w:val=""/>
      <w:lvlJc w:val="left"/>
      <w:pPr>
        <w:ind w:left="540" w:hanging="360"/>
      </w:pPr>
      <w:rPr>
        <w:rFonts w:ascii="Symbol" w:hAnsi="Symbol" w:hint="default"/>
      </w:rPr>
    </w:lvl>
    <w:lvl w:ilvl="1" w:tplc="10DC39C0">
      <w:numFmt w:val="bullet"/>
      <w:lvlText w:val="•"/>
      <w:lvlJc w:val="left"/>
      <w:pPr>
        <w:ind w:left="1260" w:hanging="360"/>
      </w:pPr>
      <w:rPr>
        <w:rFonts w:ascii="Calibri" w:eastAsia="Calibri" w:hAnsi="Calibri" w:cs="Times New Roman"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4526696"/>
    <w:multiLevelType w:val="hybridMultilevel"/>
    <w:tmpl w:val="6C2E9708"/>
    <w:lvl w:ilvl="0" w:tplc="04090001">
      <w:start w:val="1"/>
      <w:numFmt w:val="bullet"/>
      <w:lvlText w:val=""/>
      <w:lvlJc w:val="left"/>
      <w:pPr>
        <w:ind w:left="540" w:hanging="360"/>
      </w:pPr>
      <w:rPr>
        <w:rFonts w:ascii="Symbol" w:hAnsi="Symbol" w:hint="default"/>
      </w:rPr>
    </w:lvl>
    <w:lvl w:ilvl="1" w:tplc="FD507200">
      <w:numFmt w:val="bullet"/>
      <w:lvlText w:val="•"/>
      <w:lvlJc w:val="left"/>
      <w:pPr>
        <w:ind w:left="1260" w:hanging="360"/>
      </w:pPr>
      <w:rPr>
        <w:rFonts w:ascii="Times New Roman" w:eastAsia="Times New Roman" w:hAnsi="Times New Roman" w:cs="Times New Roman" w:hint="default"/>
        <w:w w:val="130"/>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85F57D1"/>
    <w:multiLevelType w:val="hybridMultilevel"/>
    <w:tmpl w:val="6408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12636"/>
    <w:multiLevelType w:val="hybridMultilevel"/>
    <w:tmpl w:val="53C4E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C1909"/>
    <w:multiLevelType w:val="hybridMultilevel"/>
    <w:tmpl w:val="676C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0C2457"/>
    <w:multiLevelType w:val="hybridMultilevel"/>
    <w:tmpl w:val="B55C1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A37706"/>
    <w:multiLevelType w:val="multilevel"/>
    <w:tmpl w:val="DC4616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273E5"/>
    <w:multiLevelType w:val="multilevel"/>
    <w:tmpl w:val="D27C73E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nsid w:val="2C237D48"/>
    <w:multiLevelType w:val="hybridMultilevel"/>
    <w:tmpl w:val="EE282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B9B65C6"/>
    <w:multiLevelType w:val="hybridMultilevel"/>
    <w:tmpl w:val="7350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4429E7"/>
    <w:multiLevelType w:val="multilevel"/>
    <w:tmpl w:val="974CAB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7F11BC"/>
    <w:multiLevelType w:val="hybridMultilevel"/>
    <w:tmpl w:val="0FBC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824A0"/>
    <w:multiLevelType w:val="hybridMultilevel"/>
    <w:tmpl w:val="A61A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011380"/>
    <w:multiLevelType w:val="multilevel"/>
    <w:tmpl w:val="9FE23F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1DA6374"/>
    <w:multiLevelType w:val="hybridMultilevel"/>
    <w:tmpl w:val="618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2C3ED9"/>
    <w:multiLevelType w:val="multilevel"/>
    <w:tmpl w:val="B4E421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9850B66"/>
    <w:multiLevelType w:val="multilevel"/>
    <w:tmpl w:val="D8D050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59E3152F"/>
    <w:multiLevelType w:val="hybridMultilevel"/>
    <w:tmpl w:val="AE26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9672D7"/>
    <w:multiLevelType w:val="multilevel"/>
    <w:tmpl w:val="FBB6F97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E75035E"/>
    <w:multiLevelType w:val="multilevel"/>
    <w:tmpl w:val="A18E77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FF46A73"/>
    <w:multiLevelType w:val="hybridMultilevel"/>
    <w:tmpl w:val="FB0C9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6C2800"/>
    <w:multiLevelType w:val="hybridMultilevel"/>
    <w:tmpl w:val="7B8E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D03BA2"/>
    <w:multiLevelType w:val="hybridMultilevel"/>
    <w:tmpl w:val="E1C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FD4637"/>
    <w:multiLevelType w:val="multilevel"/>
    <w:tmpl w:val="CBC853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7C52D6F"/>
    <w:multiLevelType w:val="hybridMultilevel"/>
    <w:tmpl w:val="4F4A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9970BE"/>
    <w:multiLevelType w:val="hybridMultilevel"/>
    <w:tmpl w:val="1730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5E4B14"/>
    <w:multiLevelType w:val="hybridMultilevel"/>
    <w:tmpl w:val="F132A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D171FD"/>
    <w:multiLevelType w:val="hybridMultilevel"/>
    <w:tmpl w:val="A7B2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0A5050"/>
    <w:multiLevelType w:val="hybridMultilevel"/>
    <w:tmpl w:val="C292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0A322A"/>
    <w:multiLevelType w:val="hybridMultilevel"/>
    <w:tmpl w:val="49BC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754FC3"/>
    <w:multiLevelType w:val="hybridMultilevel"/>
    <w:tmpl w:val="48160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420D74"/>
    <w:multiLevelType w:val="multilevel"/>
    <w:tmpl w:val="9DBA710E"/>
    <w:lvl w:ilvl="0">
      <w:start w:val="1"/>
      <w:numFmt w:val="decimal"/>
      <w:lvlText w:val="%1."/>
      <w:lvlJc w:val="left"/>
      <w:pPr>
        <w:ind w:left="360" w:firstLine="0"/>
      </w:pPr>
      <w:rPr>
        <w:rFonts w:ascii="Calibri" w:eastAsia="Calibri" w:hAnsi="Calibri" w:cs="Calibri"/>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2">
    <w:nsid w:val="7E794881"/>
    <w:multiLevelType w:val="hybridMultilevel"/>
    <w:tmpl w:val="7AB04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7"/>
  </w:num>
  <w:num w:numId="4">
    <w:abstractNumId w:val="19"/>
  </w:num>
  <w:num w:numId="5">
    <w:abstractNumId w:val="9"/>
  </w:num>
  <w:num w:numId="6">
    <w:abstractNumId w:val="16"/>
  </w:num>
  <w:num w:numId="7">
    <w:abstractNumId w:val="28"/>
  </w:num>
  <w:num w:numId="8">
    <w:abstractNumId w:val="26"/>
  </w:num>
  <w:num w:numId="9">
    <w:abstractNumId w:val="6"/>
  </w:num>
  <w:num w:numId="10">
    <w:abstractNumId w:val="31"/>
  </w:num>
  <w:num w:numId="11">
    <w:abstractNumId w:val="40"/>
  </w:num>
  <w:num w:numId="12">
    <w:abstractNumId w:val="5"/>
  </w:num>
  <w:num w:numId="13">
    <w:abstractNumId w:val="1"/>
  </w:num>
  <w:num w:numId="14">
    <w:abstractNumId w:val="2"/>
  </w:num>
  <w:num w:numId="15">
    <w:abstractNumId w:val="21"/>
  </w:num>
  <w:num w:numId="16">
    <w:abstractNumId w:val="32"/>
  </w:num>
  <w:num w:numId="17">
    <w:abstractNumId w:val="42"/>
  </w:num>
  <w:num w:numId="18">
    <w:abstractNumId w:val="36"/>
  </w:num>
  <w:num w:numId="19">
    <w:abstractNumId w:val="34"/>
  </w:num>
  <w:num w:numId="20">
    <w:abstractNumId w:val="8"/>
  </w:num>
  <w:num w:numId="21">
    <w:abstractNumId w:val="17"/>
  </w:num>
  <w:num w:numId="22">
    <w:abstractNumId w:val="30"/>
  </w:num>
  <w:num w:numId="23">
    <w:abstractNumId w:val="38"/>
  </w:num>
  <w:num w:numId="24">
    <w:abstractNumId w:val="4"/>
  </w:num>
  <w:num w:numId="25">
    <w:abstractNumId w:val="3"/>
  </w:num>
  <w:num w:numId="26">
    <w:abstractNumId w:val="18"/>
  </w:num>
  <w:num w:numId="27">
    <w:abstractNumId w:val="35"/>
  </w:num>
  <w:num w:numId="28">
    <w:abstractNumId w:val="14"/>
  </w:num>
  <w:num w:numId="29">
    <w:abstractNumId w:val="11"/>
  </w:num>
  <w:num w:numId="30">
    <w:abstractNumId w:val="10"/>
  </w:num>
  <w:num w:numId="31">
    <w:abstractNumId w:val="37"/>
  </w:num>
  <w:num w:numId="32">
    <w:abstractNumId w:val="15"/>
  </w:num>
  <w:num w:numId="33">
    <w:abstractNumId w:val="27"/>
  </w:num>
  <w:num w:numId="34">
    <w:abstractNumId w:val="29"/>
  </w:num>
  <w:num w:numId="35">
    <w:abstractNumId w:val="12"/>
  </w:num>
  <w:num w:numId="36">
    <w:abstractNumId w:val="20"/>
  </w:num>
  <w:num w:numId="37">
    <w:abstractNumId w:val="24"/>
  </w:num>
  <w:num w:numId="38">
    <w:abstractNumId w:val="23"/>
  </w:num>
  <w:num w:numId="39">
    <w:abstractNumId w:val="41"/>
  </w:num>
  <w:num w:numId="40">
    <w:abstractNumId w:val="33"/>
  </w:num>
  <w:num w:numId="41">
    <w:abstractNumId w:val="39"/>
  </w:num>
  <w:num w:numId="42">
    <w:abstractNumId w:val="25"/>
  </w:num>
  <w:num w:numId="4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0A7D"/>
    <w:rsid w:val="000011A4"/>
    <w:rsid w:val="0000149A"/>
    <w:rsid w:val="000063C0"/>
    <w:rsid w:val="00016F99"/>
    <w:rsid w:val="00020E50"/>
    <w:rsid w:val="00031460"/>
    <w:rsid w:val="00035FAC"/>
    <w:rsid w:val="000440C4"/>
    <w:rsid w:val="000470FE"/>
    <w:rsid w:val="000529DD"/>
    <w:rsid w:val="00064B44"/>
    <w:rsid w:val="00065DD3"/>
    <w:rsid w:val="000728AC"/>
    <w:rsid w:val="000910A8"/>
    <w:rsid w:val="000B1244"/>
    <w:rsid w:val="000B2D43"/>
    <w:rsid w:val="000B3191"/>
    <w:rsid w:val="000D089A"/>
    <w:rsid w:val="000D2207"/>
    <w:rsid w:val="000D2958"/>
    <w:rsid w:val="000E4714"/>
    <w:rsid w:val="000E54AC"/>
    <w:rsid w:val="000E74E5"/>
    <w:rsid w:val="000E7E98"/>
    <w:rsid w:val="000F0175"/>
    <w:rsid w:val="000F56D7"/>
    <w:rsid w:val="00112135"/>
    <w:rsid w:val="0011270D"/>
    <w:rsid w:val="00122021"/>
    <w:rsid w:val="00123F73"/>
    <w:rsid w:val="0012504B"/>
    <w:rsid w:val="00125E85"/>
    <w:rsid w:val="0013710B"/>
    <w:rsid w:val="00144939"/>
    <w:rsid w:val="0014751D"/>
    <w:rsid w:val="00153510"/>
    <w:rsid w:val="00154ECB"/>
    <w:rsid w:val="001646D2"/>
    <w:rsid w:val="00167860"/>
    <w:rsid w:val="001749E8"/>
    <w:rsid w:val="00190B8B"/>
    <w:rsid w:val="001920DA"/>
    <w:rsid w:val="00193366"/>
    <w:rsid w:val="001951E1"/>
    <w:rsid w:val="00196624"/>
    <w:rsid w:val="001A50CB"/>
    <w:rsid w:val="001B2203"/>
    <w:rsid w:val="001B27D2"/>
    <w:rsid w:val="001B5F07"/>
    <w:rsid w:val="001C53AD"/>
    <w:rsid w:val="001D01C0"/>
    <w:rsid w:val="001D17DE"/>
    <w:rsid w:val="001D28AC"/>
    <w:rsid w:val="001F398C"/>
    <w:rsid w:val="001F5B7D"/>
    <w:rsid w:val="0020176D"/>
    <w:rsid w:val="00225B72"/>
    <w:rsid w:val="00230248"/>
    <w:rsid w:val="002404E2"/>
    <w:rsid w:val="00245712"/>
    <w:rsid w:val="00245A93"/>
    <w:rsid w:val="0025049C"/>
    <w:rsid w:val="00251139"/>
    <w:rsid w:val="00254293"/>
    <w:rsid w:val="00255AB1"/>
    <w:rsid w:val="00255BEB"/>
    <w:rsid w:val="002633A6"/>
    <w:rsid w:val="00270912"/>
    <w:rsid w:val="002711FE"/>
    <w:rsid w:val="002713D7"/>
    <w:rsid w:val="00276206"/>
    <w:rsid w:val="002778A3"/>
    <w:rsid w:val="002813AD"/>
    <w:rsid w:val="00281B05"/>
    <w:rsid w:val="0028514C"/>
    <w:rsid w:val="002866F5"/>
    <w:rsid w:val="002A582B"/>
    <w:rsid w:val="002B422F"/>
    <w:rsid w:val="002C03C7"/>
    <w:rsid w:val="002C424E"/>
    <w:rsid w:val="002C5D8B"/>
    <w:rsid w:val="002C75C4"/>
    <w:rsid w:val="002D49D1"/>
    <w:rsid w:val="002D4B80"/>
    <w:rsid w:val="002E0073"/>
    <w:rsid w:val="002E7E78"/>
    <w:rsid w:val="002F378F"/>
    <w:rsid w:val="003011E5"/>
    <w:rsid w:val="00304C52"/>
    <w:rsid w:val="003117E8"/>
    <w:rsid w:val="0031639C"/>
    <w:rsid w:val="00317C33"/>
    <w:rsid w:val="00322B29"/>
    <w:rsid w:val="00333987"/>
    <w:rsid w:val="003372B0"/>
    <w:rsid w:val="00343F7B"/>
    <w:rsid w:val="00344A93"/>
    <w:rsid w:val="003458BA"/>
    <w:rsid w:val="00347243"/>
    <w:rsid w:val="003575FA"/>
    <w:rsid w:val="00367A30"/>
    <w:rsid w:val="003705BA"/>
    <w:rsid w:val="0037498B"/>
    <w:rsid w:val="0038584C"/>
    <w:rsid w:val="00386F6D"/>
    <w:rsid w:val="00390F30"/>
    <w:rsid w:val="0039211E"/>
    <w:rsid w:val="003962FB"/>
    <w:rsid w:val="00397B7D"/>
    <w:rsid w:val="003A66C1"/>
    <w:rsid w:val="003B136A"/>
    <w:rsid w:val="003B1E12"/>
    <w:rsid w:val="003B2329"/>
    <w:rsid w:val="003B44B4"/>
    <w:rsid w:val="003C177D"/>
    <w:rsid w:val="003C73B8"/>
    <w:rsid w:val="003C7B19"/>
    <w:rsid w:val="003D7844"/>
    <w:rsid w:val="003E77B3"/>
    <w:rsid w:val="003F2D8C"/>
    <w:rsid w:val="003F7610"/>
    <w:rsid w:val="003F7929"/>
    <w:rsid w:val="004036F0"/>
    <w:rsid w:val="004071FF"/>
    <w:rsid w:val="00415724"/>
    <w:rsid w:val="00434551"/>
    <w:rsid w:val="00435C7A"/>
    <w:rsid w:val="00444927"/>
    <w:rsid w:val="00445A09"/>
    <w:rsid w:val="00445E19"/>
    <w:rsid w:val="00451061"/>
    <w:rsid w:val="00454C66"/>
    <w:rsid w:val="00455ED5"/>
    <w:rsid w:val="00456D71"/>
    <w:rsid w:val="00467EB2"/>
    <w:rsid w:val="00471A4D"/>
    <w:rsid w:val="00473219"/>
    <w:rsid w:val="00482D07"/>
    <w:rsid w:val="00482F27"/>
    <w:rsid w:val="00486CD1"/>
    <w:rsid w:val="0049026A"/>
    <w:rsid w:val="004A5F52"/>
    <w:rsid w:val="004A6111"/>
    <w:rsid w:val="004B4603"/>
    <w:rsid w:val="004C68AE"/>
    <w:rsid w:val="004D118D"/>
    <w:rsid w:val="004D2474"/>
    <w:rsid w:val="004E1F2B"/>
    <w:rsid w:val="004E20E7"/>
    <w:rsid w:val="004E32D8"/>
    <w:rsid w:val="004E523E"/>
    <w:rsid w:val="004E72A7"/>
    <w:rsid w:val="004F0CBF"/>
    <w:rsid w:val="005024CA"/>
    <w:rsid w:val="00503E3F"/>
    <w:rsid w:val="00513672"/>
    <w:rsid w:val="0051577B"/>
    <w:rsid w:val="005231F6"/>
    <w:rsid w:val="00530230"/>
    <w:rsid w:val="00533476"/>
    <w:rsid w:val="00535B95"/>
    <w:rsid w:val="00545D3C"/>
    <w:rsid w:val="00547B0E"/>
    <w:rsid w:val="00552719"/>
    <w:rsid w:val="00556168"/>
    <w:rsid w:val="005637AE"/>
    <w:rsid w:val="005754A3"/>
    <w:rsid w:val="005766AF"/>
    <w:rsid w:val="005B2E27"/>
    <w:rsid w:val="005C15C4"/>
    <w:rsid w:val="005C35AC"/>
    <w:rsid w:val="005D1FB6"/>
    <w:rsid w:val="005D5D73"/>
    <w:rsid w:val="0060108E"/>
    <w:rsid w:val="00603303"/>
    <w:rsid w:val="006034D4"/>
    <w:rsid w:val="0060407E"/>
    <w:rsid w:val="0060634D"/>
    <w:rsid w:val="00614424"/>
    <w:rsid w:val="006160F7"/>
    <w:rsid w:val="006207DE"/>
    <w:rsid w:val="00626571"/>
    <w:rsid w:val="0063593C"/>
    <w:rsid w:val="00636511"/>
    <w:rsid w:val="00637830"/>
    <w:rsid w:val="00651FCD"/>
    <w:rsid w:val="00654230"/>
    <w:rsid w:val="006607A2"/>
    <w:rsid w:val="00661C13"/>
    <w:rsid w:val="00672742"/>
    <w:rsid w:val="006741FE"/>
    <w:rsid w:val="0068376F"/>
    <w:rsid w:val="00684A4F"/>
    <w:rsid w:val="00695537"/>
    <w:rsid w:val="00695A9C"/>
    <w:rsid w:val="006A50C7"/>
    <w:rsid w:val="006B73BE"/>
    <w:rsid w:val="006C75EE"/>
    <w:rsid w:val="006D329C"/>
    <w:rsid w:val="006E0EC1"/>
    <w:rsid w:val="006E6321"/>
    <w:rsid w:val="006E6458"/>
    <w:rsid w:val="006E6F82"/>
    <w:rsid w:val="006F4A4A"/>
    <w:rsid w:val="0072326C"/>
    <w:rsid w:val="007313A0"/>
    <w:rsid w:val="00741EE4"/>
    <w:rsid w:val="007467C3"/>
    <w:rsid w:val="0075471B"/>
    <w:rsid w:val="0075481B"/>
    <w:rsid w:val="0076416B"/>
    <w:rsid w:val="007646D5"/>
    <w:rsid w:val="007700F4"/>
    <w:rsid w:val="00773B18"/>
    <w:rsid w:val="00784893"/>
    <w:rsid w:val="00796FBD"/>
    <w:rsid w:val="007A1106"/>
    <w:rsid w:val="007A18FD"/>
    <w:rsid w:val="007A2059"/>
    <w:rsid w:val="007A272E"/>
    <w:rsid w:val="007A6536"/>
    <w:rsid w:val="007B222E"/>
    <w:rsid w:val="007C46AC"/>
    <w:rsid w:val="007D1969"/>
    <w:rsid w:val="007D3448"/>
    <w:rsid w:val="007E087A"/>
    <w:rsid w:val="007E1612"/>
    <w:rsid w:val="007E2710"/>
    <w:rsid w:val="007E4A8E"/>
    <w:rsid w:val="007F063E"/>
    <w:rsid w:val="007F0FF0"/>
    <w:rsid w:val="00802BF6"/>
    <w:rsid w:val="00811467"/>
    <w:rsid w:val="008237A4"/>
    <w:rsid w:val="00833158"/>
    <w:rsid w:val="00841CF2"/>
    <w:rsid w:val="008436E0"/>
    <w:rsid w:val="00856AAB"/>
    <w:rsid w:val="00856C5F"/>
    <w:rsid w:val="00861571"/>
    <w:rsid w:val="00863B0B"/>
    <w:rsid w:val="00864BF1"/>
    <w:rsid w:val="0086657F"/>
    <w:rsid w:val="0087059B"/>
    <w:rsid w:val="0087468F"/>
    <w:rsid w:val="00875EC3"/>
    <w:rsid w:val="00876010"/>
    <w:rsid w:val="00880A60"/>
    <w:rsid w:val="0088207E"/>
    <w:rsid w:val="008851AC"/>
    <w:rsid w:val="0089116D"/>
    <w:rsid w:val="00896F55"/>
    <w:rsid w:val="008A1146"/>
    <w:rsid w:val="008A127A"/>
    <w:rsid w:val="008A17E9"/>
    <w:rsid w:val="008B2FDF"/>
    <w:rsid w:val="008B3544"/>
    <w:rsid w:val="008B3D93"/>
    <w:rsid w:val="008D08BE"/>
    <w:rsid w:val="008D680B"/>
    <w:rsid w:val="008E37C3"/>
    <w:rsid w:val="008E6E3B"/>
    <w:rsid w:val="008F0930"/>
    <w:rsid w:val="008F0CBC"/>
    <w:rsid w:val="008F47D5"/>
    <w:rsid w:val="008F5939"/>
    <w:rsid w:val="00901A0E"/>
    <w:rsid w:val="00903BA9"/>
    <w:rsid w:val="0093017C"/>
    <w:rsid w:val="009428EE"/>
    <w:rsid w:val="009554DF"/>
    <w:rsid w:val="009573A6"/>
    <w:rsid w:val="00957F0E"/>
    <w:rsid w:val="009704DD"/>
    <w:rsid w:val="0097730C"/>
    <w:rsid w:val="0098195B"/>
    <w:rsid w:val="0098418D"/>
    <w:rsid w:val="00990E26"/>
    <w:rsid w:val="00995E45"/>
    <w:rsid w:val="009A2B14"/>
    <w:rsid w:val="009A2D83"/>
    <w:rsid w:val="009A605B"/>
    <w:rsid w:val="009B423D"/>
    <w:rsid w:val="009B509C"/>
    <w:rsid w:val="009B68A8"/>
    <w:rsid w:val="009C079B"/>
    <w:rsid w:val="009C3810"/>
    <w:rsid w:val="009D1B8A"/>
    <w:rsid w:val="009E1C48"/>
    <w:rsid w:val="009E524E"/>
    <w:rsid w:val="009E5AAD"/>
    <w:rsid w:val="009F1433"/>
    <w:rsid w:val="009F2B1F"/>
    <w:rsid w:val="009F6684"/>
    <w:rsid w:val="009F7246"/>
    <w:rsid w:val="009F7755"/>
    <w:rsid w:val="00A10253"/>
    <w:rsid w:val="00A25FC0"/>
    <w:rsid w:val="00A405AE"/>
    <w:rsid w:val="00A405F7"/>
    <w:rsid w:val="00A43D79"/>
    <w:rsid w:val="00A50629"/>
    <w:rsid w:val="00A63D7D"/>
    <w:rsid w:val="00A703D1"/>
    <w:rsid w:val="00A7250C"/>
    <w:rsid w:val="00A728EC"/>
    <w:rsid w:val="00A73096"/>
    <w:rsid w:val="00A7353F"/>
    <w:rsid w:val="00A73914"/>
    <w:rsid w:val="00A74FBF"/>
    <w:rsid w:val="00A758B1"/>
    <w:rsid w:val="00A80EE4"/>
    <w:rsid w:val="00A86B29"/>
    <w:rsid w:val="00A91620"/>
    <w:rsid w:val="00A93598"/>
    <w:rsid w:val="00AA2CD5"/>
    <w:rsid w:val="00AA5F77"/>
    <w:rsid w:val="00AB1D95"/>
    <w:rsid w:val="00AC433C"/>
    <w:rsid w:val="00AC4822"/>
    <w:rsid w:val="00AC7EE3"/>
    <w:rsid w:val="00AD5B2E"/>
    <w:rsid w:val="00AE0209"/>
    <w:rsid w:val="00AE6C0C"/>
    <w:rsid w:val="00AF4EEE"/>
    <w:rsid w:val="00AF54E5"/>
    <w:rsid w:val="00B001B5"/>
    <w:rsid w:val="00B008AA"/>
    <w:rsid w:val="00B0359D"/>
    <w:rsid w:val="00B0574C"/>
    <w:rsid w:val="00B06133"/>
    <w:rsid w:val="00B1290E"/>
    <w:rsid w:val="00B13ECB"/>
    <w:rsid w:val="00B16A1C"/>
    <w:rsid w:val="00B221B8"/>
    <w:rsid w:val="00B227DA"/>
    <w:rsid w:val="00B30450"/>
    <w:rsid w:val="00B36CB8"/>
    <w:rsid w:val="00B37D7C"/>
    <w:rsid w:val="00B42467"/>
    <w:rsid w:val="00B66DF2"/>
    <w:rsid w:val="00B82A3A"/>
    <w:rsid w:val="00B90F66"/>
    <w:rsid w:val="00B95539"/>
    <w:rsid w:val="00B97B47"/>
    <w:rsid w:val="00BA3CDE"/>
    <w:rsid w:val="00BA43DD"/>
    <w:rsid w:val="00BA7DF1"/>
    <w:rsid w:val="00BB6826"/>
    <w:rsid w:val="00BD25DB"/>
    <w:rsid w:val="00BE00EE"/>
    <w:rsid w:val="00BE620C"/>
    <w:rsid w:val="00BF1681"/>
    <w:rsid w:val="00C0305C"/>
    <w:rsid w:val="00C066AA"/>
    <w:rsid w:val="00C06F10"/>
    <w:rsid w:val="00C148BA"/>
    <w:rsid w:val="00C17FA4"/>
    <w:rsid w:val="00C24049"/>
    <w:rsid w:val="00C26287"/>
    <w:rsid w:val="00C27622"/>
    <w:rsid w:val="00C3549C"/>
    <w:rsid w:val="00C35DB0"/>
    <w:rsid w:val="00C40C25"/>
    <w:rsid w:val="00C40D97"/>
    <w:rsid w:val="00C436D9"/>
    <w:rsid w:val="00C51B9F"/>
    <w:rsid w:val="00C546DF"/>
    <w:rsid w:val="00C57256"/>
    <w:rsid w:val="00C57E0F"/>
    <w:rsid w:val="00C61A89"/>
    <w:rsid w:val="00C61B9A"/>
    <w:rsid w:val="00C66E81"/>
    <w:rsid w:val="00C707C4"/>
    <w:rsid w:val="00C816EB"/>
    <w:rsid w:val="00C8196F"/>
    <w:rsid w:val="00C81D27"/>
    <w:rsid w:val="00C8530A"/>
    <w:rsid w:val="00CA7F3C"/>
    <w:rsid w:val="00CC5299"/>
    <w:rsid w:val="00CC69BD"/>
    <w:rsid w:val="00CD0FE8"/>
    <w:rsid w:val="00CD6AAA"/>
    <w:rsid w:val="00CE736E"/>
    <w:rsid w:val="00CF002C"/>
    <w:rsid w:val="00CF64CC"/>
    <w:rsid w:val="00CF6825"/>
    <w:rsid w:val="00D00C12"/>
    <w:rsid w:val="00D05289"/>
    <w:rsid w:val="00D22134"/>
    <w:rsid w:val="00D24244"/>
    <w:rsid w:val="00D42EE0"/>
    <w:rsid w:val="00D436AC"/>
    <w:rsid w:val="00D4633C"/>
    <w:rsid w:val="00D524C6"/>
    <w:rsid w:val="00D5423D"/>
    <w:rsid w:val="00D61804"/>
    <w:rsid w:val="00D62669"/>
    <w:rsid w:val="00D62C7A"/>
    <w:rsid w:val="00D65BD1"/>
    <w:rsid w:val="00D66B56"/>
    <w:rsid w:val="00D67963"/>
    <w:rsid w:val="00D72EF3"/>
    <w:rsid w:val="00D763A1"/>
    <w:rsid w:val="00D76BD3"/>
    <w:rsid w:val="00D844BE"/>
    <w:rsid w:val="00DA39B8"/>
    <w:rsid w:val="00DA4810"/>
    <w:rsid w:val="00DA4C7F"/>
    <w:rsid w:val="00DA58A3"/>
    <w:rsid w:val="00DB2E11"/>
    <w:rsid w:val="00DC094C"/>
    <w:rsid w:val="00DC7A01"/>
    <w:rsid w:val="00DD007A"/>
    <w:rsid w:val="00DD4FA2"/>
    <w:rsid w:val="00DD68F3"/>
    <w:rsid w:val="00DF3791"/>
    <w:rsid w:val="00DF60E5"/>
    <w:rsid w:val="00E00F9E"/>
    <w:rsid w:val="00E31B8F"/>
    <w:rsid w:val="00E43474"/>
    <w:rsid w:val="00E53439"/>
    <w:rsid w:val="00E6414D"/>
    <w:rsid w:val="00E65B19"/>
    <w:rsid w:val="00E73183"/>
    <w:rsid w:val="00E762EA"/>
    <w:rsid w:val="00E8078D"/>
    <w:rsid w:val="00E81A7A"/>
    <w:rsid w:val="00E8224F"/>
    <w:rsid w:val="00E85EB0"/>
    <w:rsid w:val="00E86FF0"/>
    <w:rsid w:val="00E91C49"/>
    <w:rsid w:val="00EA3DFB"/>
    <w:rsid w:val="00EA706B"/>
    <w:rsid w:val="00EC2124"/>
    <w:rsid w:val="00EC54EA"/>
    <w:rsid w:val="00EC5920"/>
    <w:rsid w:val="00EC7CF6"/>
    <w:rsid w:val="00ED5544"/>
    <w:rsid w:val="00ED590B"/>
    <w:rsid w:val="00EE28DE"/>
    <w:rsid w:val="00EE5699"/>
    <w:rsid w:val="00EE769C"/>
    <w:rsid w:val="00EF6D01"/>
    <w:rsid w:val="00F30021"/>
    <w:rsid w:val="00F33AD2"/>
    <w:rsid w:val="00F36A58"/>
    <w:rsid w:val="00F37360"/>
    <w:rsid w:val="00F415B6"/>
    <w:rsid w:val="00F423FA"/>
    <w:rsid w:val="00F450DB"/>
    <w:rsid w:val="00F517C5"/>
    <w:rsid w:val="00F61EDA"/>
    <w:rsid w:val="00F63300"/>
    <w:rsid w:val="00F656DB"/>
    <w:rsid w:val="00F70315"/>
    <w:rsid w:val="00F71B84"/>
    <w:rsid w:val="00F726F6"/>
    <w:rsid w:val="00F7319E"/>
    <w:rsid w:val="00F823DC"/>
    <w:rsid w:val="00F868F3"/>
    <w:rsid w:val="00F90E08"/>
    <w:rsid w:val="00F96838"/>
    <w:rsid w:val="00F96DBC"/>
    <w:rsid w:val="00FA5801"/>
    <w:rsid w:val="00FB09D8"/>
    <w:rsid w:val="00FB2842"/>
    <w:rsid w:val="00FB486C"/>
    <w:rsid w:val="00FC1F65"/>
    <w:rsid w:val="00FC70B0"/>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numbering" w:customStyle="1" w:styleId="NoList1">
    <w:name w:val="No List1"/>
    <w:next w:val="NoList"/>
    <w:uiPriority w:val="99"/>
    <w:semiHidden/>
    <w:unhideWhenUsed/>
    <w:rsid w:val="0060407E"/>
  </w:style>
  <w:style w:type="character" w:styleId="Hyperlink">
    <w:name w:val="Hyperlink"/>
    <w:uiPriority w:val="99"/>
    <w:unhideWhenUsed/>
    <w:rsid w:val="0060407E"/>
    <w:rPr>
      <w:color w:val="0000FF"/>
      <w:u w:val="single"/>
    </w:rPr>
  </w:style>
  <w:style w:type="character" w:styleId="FollowedHyperlink">
    <w:name w:val="FollowedHyperlink"/>
    <w:uiPriority w:val="99"/>
    <w:semiHidden/>
    <w:unhideWhenUsed/>
    <w:rsid w:val="0060407E"/>
    <w:rPr>
      <w:color w:val="800080"/>
      <w:u w:val="single"/>
    </w:rPr>
  </w:style>
  <w:style w:type="paragraph" w:styleId="Title">
    <w:name w:val="Title"/>
    <w:basedOn w:val="Normal"/>
    <w:next w:val="Normal"/>
    <w:link w:val="TitleChar"/>
    <w:uiPriority w:val="1"/>
    <w:qFormat/>
    <w:rsid w:val="00AE6C0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AE6C0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AE6C0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AE6C0C"/>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numbering" w:customStyle="1" w:styleId="NoList1">
    <w:name w:val="No List1"/>
    <w:next w:val="NoList"/>
    <w:uiPriority w:val="99"/>
    <w:semiHidden/>
    <w:unhideWhenUsed/>
    <w:rsid w:val="0060407E"/>
  </w:style>
  <w:style w:type="character" w:styleId="Hyperlink">
    <w:name w:val="Hyperlink"/>
    <w:uiPriority w:val="99"/>
    <w:unhideWhenUsed/>
    <w:rsid w:val="0060407E"/>
    <w:rPr>
      <w:color w:val="0000FF"/>
      <w:u w:val="single"/>
    </w:rPr>
  </w:style>
  <w:style w:type="character" w:styleId="FollowedHyperlink">
    <w:name w:val="FollowedHyperlink"/>
    <w:uiPriority w:val="99"/>
    <w:semiHidden/>
    <w:unhideWhenUsed/>
    <w:rsid w:val="0060407E"/>
    <w:rPr>
      <w:color w:val="800080"/>
      <w:u w:val="single"/>
    </w:rPr>
  </w:style>
  <w:style w:type="paragraph" w:styleId="Title">
    <w:name w:val="Title"/>
    <w:basedOn w:val="Normal"/>
    <w:next w:val="Normal"/>
    <w:link w:val="TitleChar"/>
    <w:uiPriority w:val="1"/>
    <w:qFormat/>
    <w:rsid w:val="00AE6C0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AE6C0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AE6C0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AE6C0C"/>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1733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s.federalreserveeducation.org/resources/fiftynifty/resources/EconCards.pdf" TargetMode="External"/><Relationship Id="rId21" Type="http://schemas.openxmlformats.org/officeDocument/2006/relationships/hyperlink" Target="http://www.abcteach.com/free/p/port_26pt_line_story.pdf" TargetMode="External"/><Relationship Id="rId42" Type="http://schemas.openxmlformats.org/officeDocument/2006/relationships/hyperlink" Target="http://www.kansascityfed.org/education/fables/" TargetMode="External"/><Relationship Id="rId47" Type="http://schemas.openxmlformats.org/officeDocument/2006/relationships/hyperlink" Target="http://www.kansascityfed.org/education/fables/" TargetMode="External"/><Relationship Id="rId63" Type="http://schemas.openxmlformats.org/officeDocument/2006/relationships/hyperlink" Target="https://www.kansascityfed.org/~/media/files/publicat/education/teachingresources/mind-your-own-business.pdf" TargetMode="External"/><Relationship Id="rId68" Type="http://schemas.openxmlformats.org/officeDocument/2006/relationships/hyperlink" Target="http://www.econedlink.org/lessons/docs_lessons/476_Earning_a_Profit1.pdf" TargetMode="External"/><Relationship Id="rId84" Type="http://schemas.openxmlformats.org/officeDocument/2006/relationships/hyperlink" Target="http://www.investopedia.com/university/small-business/" TargetMode="External"/><Relationship Id="rId89" Type="http://schemas.openxmlformats.org/officeDocument/2006/relationships/hyperlink" Target="http://www.econedlink.org/lessons/index.php?lid=665&amp;type=educator" TargetMode="External"/><Relationship Id="rId112" Type="http://schemas.openxmlformats.org/officeDocument/2006/relationships/hyperlink" Target="https://animoto.com/" TargetMode="External"/><Relationship Id="rId16" Type="http://schemas.openxmlformats.org/officeDocument/2006/relationships/hyperlink" Target="http://www.kansascityfed.org/education/foreducators/commoncents/entrepreneurs.cfm" TargetMode="External"/><Relationship Id="rId107" Type="http://schemas.openxmlformats.org/officeDocument/2006/relationships/hyperlink" Target="https://www.moneyinstructor.com/wsp/wsp0030.asp" TargetMode="External"/><Relationship Id="rId11" Type="http://schemas.openxmlformats.org/officeDocument/2006/relationships/image" Target="media/image2.jpeg"/><Relationship Id="rId24" Type="http://schemas.openxmlformats.org/officeDocument/2006/relationships/hyperlink" Target="https://www.stlouisfed.org/education/alexander-who-used-to-be-rich-last-sunday" TargetMode="External"/><Relationship Id="rId32" Type="http://schemas.openxmlformats.org/officeDocument/2006/relationships/hyperlink" Target="https://www.stlouisfed.org/legacy_assets/education_resources/assets/lesson_plans/beatrices_goat_lesson_plan.pdf" TargetMode="External"/><Relationship Id="rId37" Type="http://schemas.openxmlformats.org/officeDocument/2006/relationships/hyperlink" Target="http://www.readwritethink.org/files/resources/printouts/T-Chart.pdf" TargetMode="External"/><Relationship Id="rId40" Type="http://schemas.openxmlformats.org/officeDocument/2006/relationships/hyperlink" Target="https://www.stlouisfed.org/education/glo-goes-shopping" TargetMode="External"/><Relationship Id="rId45" Type="http://schemas.openxmlformats.org/officeDocument/2006/relationships/hyperlink" Target="http://www.worksheetworks.com/miscellanea/graphic-organizers/decision.html" TargetMode="External"/><Relationship Id="rId53" Type="http://schemas.openxmlformats.org/officeDocument/2006/relationships/hyperlink" Target="http://www.shoplocal.com/" TargetMode="External"/><Relationship Id="rId58" Type="http://schemas.openxmlformats.org/officeDocument/2006/relationships/hyperlink" Target="http://listverse.com/2011/01/27/10-great-philanthropists-who-are-kids/" TargetMode="External"/><Relationship Id="rId66" Type="http://schemas.openxmlformats.org/officeDocument/2006/relationships/hyperlink" Target="http://www.econedlink.org/lessons/index.php?lid=476&amp;type=student" TargetMode="External"/><Relationship Id="rId74" Type="http://schemas.openxmlformats.org/officeDocument/2006/relationships/hyperlink" Target="http://www.socialstudiesforkids.com/articles/economics/interdependence.htm" TargetMode="External"/><Relationship Id="rId79" Type="http://schemas.openxmlformats.org/officeDocument/2006/relationships/hyperlink" Target="http://www.easel.ly/" TargetMode="External"/><Relationship Id="rId87" Type="http://schemas.openxmlformats.org/officeDocument/2006/relationships/hyperlink" Target="http://www.scholastic.com/teachers/lesson-plan/how-conduct-interview" TargetMode="External"/><Relationship Id="rId102" Type="http://schemas.openxmlformats.org/officeDocument/2006/relationships/hyperlink" Target="https://animoto.com/" TargetMode="External"/><Relationship Id="rId110" Type="http://schemas.openxmlformats.org/officeDocument/2006/relationships/hyperlink" Target="https://www.youtube.com/watch?v=toHzuYYL5Ng" TargetMode="Externa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worksheetworks.com/miscellanea/graphic-organizers/decision.html" TargetMode="External"/><Relationship Id="rId82" Type="http://schemas.openxmlformats.org/officeDocument/2006/relationships/hyperlink" Target="http://www.pbs.org/teachers/thismonth/business/index1.html" TargetMode="External"/><Relationship Id="rId90" Type="http://schemas.openxmlformats.org/officeDocument/2006/relationships/hyperlink" Target="http://auroraedc.com/Data---Demographics.aspx" TargetMode="External"/><Relationship Id="rId95" Type="http://schemas.openxmlformats.org/officeDocument/2006/relationships/hyperlink" Target="http://www.econedlink.org/lessons/index.php?lid=198&amp;type=educator" TargetMode="External"/><Relationship Id="rId19" Type="http://schemas.openxmlformats.org/officeDocument/2006/relationships/hyperlink" Target="http://content.scholastic.com/content/collateral_resources/pdf/08/TEANOV08_022.pdf" TargetMode="External"/><Relationship Id="rId14" Type="http://schemas.openxmlformats.org/officeDocument/2006/relationships/hyperlink" Target="http://www.cde.state.co.us/node/25709" TargetMode="External"/><Relationship Id="rId22" Type="http://schemas.openxmlformats.org/officeDocument/2006/relationships/hyperlink" Target="http://tinyurl.com/o8zc5w6" TargetMode="External"/><Relationship Id="rId27" Type="http://schemas.openxmlformats.org/officeDocument/2006/relationships/hyperlink" Target="http://www.multibriefs.com/briefs/exclusive/using_sentence_frames.html" TargetMode="External"/><Relationship Id="rId30" Type="http://schemas.openxmlformats.org/officeDocument/2006/relationships/hyperlink" Target="http://www.kansascityfed.org/education/fables/index.cfm" TargetMode="External"/><Relationship Id="rId35" Type="http://schemas.openxmlformats.org/officeDocument/2006/relationships/hyperlink" Target="http://www.socialstudiesforkids.com/articles/economics/wantsandneeds1.htm" TargetMode="External"/><Relationship Id="rId43" Type="http://schemas.openxmlformats.org/officeDocument/2006/relationships/hyperlink" Target="http://www.kansascityfed.org/education/foreducators/commoncents/smartshopping.cfm" TargetMode="External"/><Relationship Id="rId48" Type="http://schemas.openxmlformats.org/officeDocument/2006/relationships/hyperlink" Target="https://www.youtube.com/watch?v=fxfbvQsCeTE" TargetMode="External"/><Relationship Id="rId56" Type="http://schemas.openxmlformats.org/officeDocument/2006/relationships/hyperlink" Target="http://learningtogive.org/lessons/unit236/lesson1.html" TargetMode="External"/><Relationship Id="rId64" Type="http://schemas.openxmlformats.org/officeDocument/2006/relationships/hyperlink" Target="http://olm.bloomington.k12.mn.us/sites/default/files/content_file_attachments/101%20Kids%20Business%20Ideas.pdf" TargetMode="External"/><Relationship Id="rId69" Type="http://schemas.openxmlformats.org/officeDocument/2006/relationships/hyperlink" Target="http://www.kidsmoney.org/makemone.htm" TargetMode="External"/><Relationship Id="rId77" Type="http://schemas.openxmlformats.org/officeDocument/2006/relationships/hyperlink" Target="http://ilsr.org/impact-chain-stores-community/" TargetMode="External"/><Relationship Id="rId100" Type="http://schemas.openxmlformats.org/officeDocument/2006/relationships/hyperlink" Target="http://apps.irs.gov/app/understandingTaxes/student/index.jsp" TargetMode="External"/><Relationship Id="rId105" Type="http://schemas.openxmlformats.org/officeDocument/2006/relationships/hyperlink" Target="http://apps.irs.gov/app/understandingTaxes/teacher/whys_thm01_les01.jsp" TargetMode="External"/><Relationship Id="rId113"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shoplocal.com/" TargetMode="External"/><Relationship Id="rId72" Type="http://schemas.openxmlformats.org/officeDocument/2006/relationships/hyperlink" Target="http://www.npr.org/2011/11/10/142146561/alabamas-rocket-city-hopes-for-another-boom" TargetMode="External"/><Relationship Id="rId80" Type="http://schemas.openxmlformats.org/officeDocument/2006/relationships/hyperlink" Target="http://www.easel.ly/" TargetMode="External"/><Relationship Id="rId85" Type="http://schemas.openxmlformats.org/officeDocument/2006/relationships/hyperlink" Target="http://noisyclassroom.com/primary/ideas/preparing-a-debate-with-a-class.html" TargetMode="External"/><Relationship Id="rId93" Type="http://schemas.openxmlformats.org/officeDocument/2006/relationships/hyperlink" Target="http://apps.irs.gov/app/understandingTaxes/teacher/index.jsp" TargetMode="External"/><Relationship Id="rId98" Type="http://schemas.openxmlformats.org/officeDocument/2006/relationships/hyperlink" Target="http://www.econedlink.org/lessons/index.php?lid=1154&amp;type=educator"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www.stlouisfed.org/legacy_assets/education_resources/assets/lesson_plans/BunnyMoneyLessonPlan.pdf" TargetMode="External"/><Relationship Id="rId25" Type="http://schemas.openxmlformats.org/officeDocument/2006/relationships/hyperlink" Target="http://brown.edu/about/administration/sheridan-center/teaching-learning/effective-classroom-practices/entrance-exit-tickets/sample" TargetMode="External"/><Relationship Id="rId33" Type="http://schemas.openxmlformats.org/officeDocument/2006/relationships/hyperlink" Target="https://www.stlouisfed.org/~/media/Files/PDFs/Education/Lessons/A-Chair-for-My-Mother.pdf" TargetMode="External"/><Relationship Id="rId38" Type="http://schemas.openxmlformats.org/officeDocument/2006/relationships/hyperlink" Target="http://www.wclibrary.info/moneysense/documents/goals_worksheet.pdf" TargetMode="External"/><Relationship Id="rId46" Type="http://schemas.openxmlformats.org/officeDocument/2006/relationships/hyperlink" Target="http://www.shoplocal.com/" TargetMode="External"/><Relationship Id="rId59" Type="http://schemas.openxmlformats.org/officeDocument/2006/relationships/hyperlink" Target="http://www.kansascityfed.org/education/foreducators/commoncents/philanthropy.cfm" TargetMode="External"/><Relationship Id="rId67" Type="http://schemas.openxmlformats.org/officeDocument/2006/relationships/hyperlink" Target="http://www.econedlink.org/lessons/docs_lessons/476_Jobs_to_Earn_Money2.pdf" TargetMode="External"/><Relationship Id="rId103" Type="http://schemas.openxmlformats.org/officeDocument/2006/relationships/hyperlink" Target="https://docs.google.com/presentation/u/0/" TargetMode="External"/><Relationship Id="rId108" Type="http://schemas.openxmlformats.org/officeDocument/2006/relationships/hyperlink" Target="http://financeintheclassroom.org/passport/third/social_studies.shtml" TargetMode="External"/><Relationship Id="rId116" Type="http://schemas.openxmlformats.org/officeDocument/2006/relationships/theme" Target="theme/theme1.xml"/><Relationship Id="rId20" Type="http://schemas.openxmlformats.org/officeDocument/2006/relationships/hyperlink" Target="http://www.schoolexpress.com/wordwalls/wordwalls.php" TargetMode="External"/><Relationship Id="rId41" Type="http://schemas.openxmlformats.org/officeDocument/2006/relationships/hyperlink" Target="https://www.stlouisfed.org/education/bunny-money" TargetMode="External"/><Relationship Id="rId54" Type="http://schemas.openxmlformats.org/officeDocument/2006/relationships/hyperlink" Target="http://www.investopedia.com/terms/e/economic-value.asp" TargetMode="External"/><Relationship Id="rId62" Type="http://schemas.openxmlformats.org/officeDocument/2006/relationships/hyperlink" Target="http://www.econedlink.org/lessons/index.php?lid=476&amp;type=educator" TargetMode="External"/><Relationship Id="rId70" Type="http://schemas.openxmlformats.org/officeDocument/2006/relationships/hyperlink" Target="http://olm.bloomington.k12.mn.us/sites/default/files/content_file_attachments/101%20Kids%20Business%20Ideas.pdf" TargetMode="External"/><Relationship Id="rId75" Type="http://schemas.openxmlformats.org/officeDocument/2006/relationships/hyperlink" Target="http://tinyurl.com/mnq58f3" TargetMode="External"/><Relationship Id="rId83" Type="http://schemas.openxmlformats.org/officeDocument/2006/relationships/hyperlink" Target="http://condor.depaul.edu/pkemp/businterviewq.htm" TargetMode="External"/><Relationship Id="rId88" Type="http://schemas.openxmlformats.org/officeDocument/2006/relationships/hyperlink" Target="http://www.centerdigitaled.com/artsandhumanities/How-to-Create-the-Perfect-Public-Service-Announcement.html" TargetMode="External"/><Relationship Id="rId91" Type="http://schemas.openxmlformats.org/officeDocument/2006/relationships/hyperlink" Target="http://www.econedlink.org/lessons/index.php?lid=370&amp;type=educator" TargetMode="External"/><Relationship Id="rId96" Type="http://schemas.openxmlformats.org/officeDocument/2006/relationships/hyperlink" Target="http://www.econedlink.org/lessons/index.php?lid=711&amp;type=educator" TargetMode="External"/><Relationship Id="rId111" Type="http://schemas.openxmlformats.org/officeDocument/2006/relationships/hyperlink" Target="http://firstgradewow.blogspot.com/2014/07/writing-its-visual-thing.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onehen.org/resources.html" TargetMode="External"/><Relationship Id="rId23" Type="http://schemas.openxmlformats.org/officeDocument/2006/relationships/hyperlink" Target="http://apps.federalreserveeducation.org/resources/fiftynifty/resources/EconCards.pdf" TargetMode="External"/><Relationship Id="rId28" Type="http://schemas.openxmlformats.org/officeDocument/2006/relationships/hyperlink" Target="http://www.investopedia.com/university/teaching-financial-literacy-kids/teaching-financial-literacy-kids-saving-shortterm-goals.asp" TargetMode="External"/><Relationship Id="rId36" Type="http://schemas.openxmlformats.org/officeDocument/2006/relationships/hyperlink" Target="http://pbskids.org/itsmylife/games/mad_money_flash.html" TargetMode="External"/><Relationship Id="rId49" Type="http://schemas.openxmlformats.org/officeDocument/2006/relationships/hyperlink" Target="http://www.econedlink.org/interactives/index.php?iid=184" TargetMode="External"/><Relationship Id="rId57" Type="http://schemas.openxmlformats.org/officeDocument/2006/relationships/hyperlink" Target="http://learningtogive.org/" TargetMode="External"/><Relationship Id="rId106" Type="http://schemas.openxmlformats.org/officeDocument/2006/relationships/hyperlink" Target="http://powerfulvoicesforkids.com/ideas/power-psa" TargetMode="External"/><Relationship Id="rId114" Type="http://schemas.openxmlformats.org/officeDocument/2006/relationships/footer" Target="footer1.xml"/><Relationship Id="rId10" Type="http://schemas.openxmlformats.org/officeDocument/2006/relationships/image" Target="media/image1.jpg"/><Relationship Id="rId31" Type="http://schemas.openxmlformats.org/officeDocument/2006/relationships/hyperlink" Target="https://www.stlouisfed.org/~/media/Files/PDFs/Education/Lessons/Just-Saving-My-Money.pdf" TargetMode="External"/><Relationship Id="rId44" Type="http://schemas.openxmlformats.org/officeDocument/2006/relationships/hyperlink" Target="http://www.econedlink.org/lessons/index.php?lid=282&amp;type=educator" TargetMode="External"/><Relationship Id="rId52" Type="http://schemas.openxmlformats.org/officeDocument/2006/relationships/hyperlink" Target="http://www.kansascityfed.org/publicat/ten/pdf/fall2009/CommonCents.pdf" TargetMode="External"/><Relationship Id="rId60" Type="http://schemas.openxmlformats.org/officeDocument/2006/relationships/hyperlink" Target="http://www.themint.org/kids/giving.html" TargetMode="External"/><Relationship Id="rId65" Type="http://schemas.openxmlformats.org/officeDocument/2006/relationships/hyperlink" Target="http://www.forbes.com/sites/allbusiness/2014/06/17/how-to-help-your-kids-launch-a-small-business-this-summer/" TargetMode="External"/><Relationship Id="rId73" Type="http://schemas.openxmlformats.org/officeDocument/2006/relationships/hyperlink" Target="https://sustainableconnections.org/thinklocal/why" TargetMode="External"/><Relationship Id="rId78" Type="http://schemas.openxmlformats.org/officeDocument/2006/relationships/hyperlink" Target="http://www.socialstudiesforkids.com/articles/economics/interdependence.htm" TargetMode="External"/><Relationship Id="rId81" Type="http://schemas.openxmlformats.org/officeDocument/2006/relationships/hyperlink" Target="https://www.wevideo.com/" TargetMode="External"/><Relationship Id="rId86" Type="http://schemas.openxmlformats.org/officeDocument/2006/relationships/hyperlink" Target="https://www.youtube.com/watch?v=6Q3NPgHZzDo" TargetMode="External"/><Relationship Id="rId94" Type="http://schemas.openxmlformats.org/officeDocument/2006/relationships/hyperlink" Target="http://www.econedlink.org/lessons/index.php?lid=281&amp;type=educator" TargetMode="External"/><Relationship Id="rId99" Type="http://schemas.openxmlformats.org/officeDocument/2006/relationships/hyperlink" Target="http://www.econedlink.org/lessons/index.php?lid=368&amp;type=educator" TargetMode="External"/><Relationship Id="rId101" Type="http://schemas.openxmlformats.org/officeDocument/2006/relationships/hyperlink" Target="https://www.wevideo.com/"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hyperlink" Target="http://www.investopedia.com/university/teaching-financial-literacy-kids/teaching-financial-literacy-kids-saving-shortterm-goals.asp" TargetMode="External"/><Relationship Id="rId39" Type="http://schemas.openxmlformats.org/officeDocument/2006/relationships/hyperlink" Target="http://www.wclibrary.info/moneysense/documents/goals_worksheet.pdf" TargetMode="External"/><Relationship Id="rId109" Type="http://schemas.openxmlformats.org/officeDocument/2006/relationships/hyperlink" Target="http://www.scholastic.com/teachers/book/stone-fox" TargetMode="External"/><Relationship Id="rId34" Type="http://schemas.openxmlformats.org/officeDocument/2006/relationships/hyperlink" Target="https://www.youtube.com/watch?v=mV6YaTbNvvE" TargetMode="External"/><Relationship Id="rId50" Type="http://schemas.openxmlformats.org/officeDocument/2006/relationships/hyperlink" Target="http://www.econedlink.org/lessons/index.php?lid=282&amp;type=student" TargetMode="External"/><Relationship Id="rId55" Type="http://schemas.openxmlformats.org/officeDocument/2006/relationships/hyperlink" Target="http://www.philanthropykids.org/" TargetMode="External"/><Relationship Id="rId76" Type="http://schemas.openxmlformats.org/officeDocument/2006/relationships/hyperlink" Target="http://tinyurl.com/nj6thjo" TargetMode="External"/><Relationship Id="rId97" Type="http://schemas.openxmlformats.org/officeDocument/2006/relationships/hyperlink" Target="http://www.econedlink.org/lessons/index.php?lid=303&amp;type=educator" TargetMode="External"/><Relationship Id="rId104" Type="http://schemas.openxmlformats.org/officeDocument/2006/relationships/hyperlink" Target="http://tinyurl.com/pxawptg" TargetMode="External"/><Relationship Id="rId7" Type="http://schemas.openxmlformats.org/officeDocument/2006/relationships/footnotes" Target="footnotes.xml"/><Relationship Id="rId71" Type="http://schemas.openxmlformats.org/officeDocument/2006/relationships/hyperlink" Target="http://www.econedlink.org/lessons/docs_lessons/584_decision%20making%20grid1.pdf" TargetMode="External"/><Relationship Id="rId92" Type="http://schemas.openxmlformats.org/officeDocument/2006/relationships/hyperlink" Target="http://www.treasury.gov/resource-center/faqs/Taxes/Pages/economics.aspx" TargetMode="External"/><Relationship Id="rId2" Type="http://schemas.openxmlformats.org/officeDocument/2006/relationships/numbering" Target="numbering.xml"/><Relationship Id="rId29" Type="http://schemas.openxmlformats.org/officeDocument/2006/relationships/hyperlink" Target="https://www.stlouisfed.org/legacy_assets/education_resources/assets/lesson_plans/LessThanZe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9E16-2AAA-4C73-B4C9-EB4B27F6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Pages>
  <Words>7246</Words>
  <Characters>41304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Hartman, Stephanie</cp:lastModifiedBy>
  <cp:revision>31</cp:revision>
  <cp:lastPrinted>2015-11-23T19:13:00Z</cp:lastPrinted>
  <dcterms:created xsi:type="dcterms:W3CDTF">2015-06-30T21:04:00Z</dcterms:created>
  <dcterms:modified xsi:type="dcterms:W3CDTF">2015-11-23T19:13:00Z</dcterms:modified>
</cp:coreProperties>
</file>