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F35E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2E7B4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Visual Arts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0F35E8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Pr="000F35E8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0F35E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AA4E66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AA4E66" w:rsidRPr="00D5423D" w:rsidRDefault="00D0726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Observe and Learn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Comprehend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4E66" w:rsidRPr="00D5423D" w:rsidRDefault="00D07268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D07268">
              <w:rPr>
                <w:rFonts w:asciiTheme="minorHAnsi" w:hAnsiTheme="minorHAnsi" w:cs="Calibri"/>
                <w:sz w:val="20"/>
                <w:szCs w:val="20"/>
              </w:rPr>
              <w:t>Conceptual art theories explain how works of art are created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AA4E66" w:rsidRPr="00D5423D" w:rsidRDefault="002E7B4B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6E4BB9">
              <w:rPr>
                <w:rFonts w:asciiTheme="minorHAnsi" w:eastAsia="Times New Roman" w:hAnsiTheme="minorHAnsi"/>
                <w:sz w:val="20"/>
                <w:szCs w:val="20"/>
              </w:rPr>
              <w:t>GR.8</w:t>
            </w:r>
            <w:r w:rsidR="00AA4E66">
              <w:rPr>
                <w:rFonts w:asciiTheme="minorHAnsi" w:eastAsia="Times New Roman" w:hAnsiTheme="minorHAnsi"/>
                <w:sz w:val="20"/>
                <w:szCs w:val="20"/>
              </w:rPr>
              <w:t>-S.1-GLE.1</w:t>
            </w:r>
          </w:p>
        </w:tc>
      </w:tr>
      <w:tr w:rsidR="00AA4E66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AA4E66" w:rsidRPr="00D5423D" w:rsidRDefault="00AA4E66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4E66" w:rsidRPr="00D5423D" w:rsidRDefault="00D07268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>The history of art, world cultures, and artistic styles influence contemporary art concerns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AA4E66" w:rsidRPr="00D5423D" w:rsidRDefault="002E7B4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="00AA4E66">
              <w:rPr>
                <w:rFonts w:asciiTheme="minorHAnsi" w:hAnsiTheme="minorHAnsi"/>
                <w:sz w:val="20"/>
                <w:szCs w:val="20"/>
              </w:rPr>
              <w:t>-</w:t>
            </w:r>
            <w:r w:rsidR="00AA4E66"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AA4E66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AA4E66" w:rsidRPr="00D5423D" w:rsidRDefault="00AA4E66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4E66" w:rsidRPr="00D5423D" w:rsidRDefault="00D07268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>Art criticism strategies are used to analyze, interpret, and make informed judgments about works of art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AA4E66" w:rsidRDefault="002E7B4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="00AA4E66">
              <w:rPr>
                <w:rFonts w:asciiTheme="minorHAnsi" w:hAnsiTheme="minorHAnsi"/>
                <w:sz w:val="20"/>
                <w:szCs w:val="20"/>
              </w:rPr>
              <w:t>-</w:t>
            </w:r>
            <w:r w:rsidR="00AA4E66"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 w:rsidR="00AA4E66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0F35E8" w:rsidRPr="00D5423D" w:rsidTr="000F35E8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F35E8" w:rsidRPr="00D5423D" w:rsidRDefault="00D0726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Envision and Critique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Reflect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35E8" w:rsidRPr="00D5423D" w:rsidRDefault="00D07268" w:rsidP="00BA43D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D07268">
              <w:rPr>
                <w:rFonts w:asciiTheme="minorHAnsi" w:hAnsiTheme="minorHAnsi" w:cs="Calibri"/>
                <w:sz w:val="20"/>
                <w:szCs w:val="20"/>
              </w:rPr>
              <w:t>Visual literacy skills help to establish personal meaning and artistic intent in works of art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0F35E8" w:rsidRPr="00D5423D" w:rsidRDefault="002E7B4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="000F35E8">
              <w:rPr>
                <w:rFonts w:asciiTheme="minorHAnsi" w:hAnsiTheme="minorHAnsi"/>
                <w:sz w:val="20"/>
                <w:szCs w:val="20"/>
              </w:rPr>
              <w:t>-S.2-GLE.1</w:t>
            </w:r>
          </w:p>
        </w:tc>
      </w:tr>
      <w:tr w:rsidR="000F35E8" w:rsidRPr="00D5423D" w:rsidTr="000F35E8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F35E8" w:rsidRPr="00D5423D" w:rsidRDefault="000F35E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35E8" w:rsidRPr="000F35E8" w:rsidRDefault="00D07268" w:rsidP="00BA43D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D07268">
              <w:rPr>
                <w:rFonts w:asciiTheme="minorHAnsi" w:hAnsiTheme="minorHAnsi" w:cs="Calibri"/>
                <w:sz w:val="20"/>
                <w:szCs w:val="20"/>
              </w:rPr>
              <w:t>Key concepts, issues, and themes in the visual arts can solve problems using real-world applications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F35E8" w:rsidRDefault="002E7B4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="000F35E8">
              <w:rPr>
                <w:rFonts w:asciiTheme="minorHAnsi" w:hAnsiTheme="minorHAnsi"/>
                <w:sz w:val="20"/>
                <w:szCs w:val="20"/>
              </w:rPr>
              <w:t>-S.2-GLE.</w:t>
            </w:r>
            <w:r w:rsidR="006A64E2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75481B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81B" w:rsidRPr="00D5423D" w:rsidRDefault="00D0726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Invent and Discover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Create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D07268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>Achieve artistic purpose to communicate intent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2E7B4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="000F35E8">
              <w:rPr>
                <w:rFonts w:asciiTheme="minorHAnsi" w:hAnsiTheme="minorHAnsi"/>
                <w:sz w:val="20"/>
                <w:szCs w:val="20"/>
              </w:rPr>
              <w:t>-</w:t>
            </w:r>
            <w:r w:rsidR="0075481B">
              <w:rPr>
                <w:rFonts w:asciiTheme="minorHAnsi" w:hAnsiTheme="minorHAnsi"/>
                <w:sz w:val="20"/>
                <w:szCs w:val="20"/>
              </w:rPr>
              <w:t>S.3-GLE.</w:t>
            </w:r>
            <w:r w:rsidR="006A64E2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D07268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D07268" w:rsidRPr="00D5423D" w:rsidRDefault="00D0726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7268" w:rsidRPr="00D5423D" w:rsidRDefault="00D07268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>Demonstrate technical proficiency and craftsmanship when planning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07268" w:rsidRDefault="00D0726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>
              <w:rPr>
                <w:rFonts w:asciiTheme="minorHAnsi" w:hAnsiTheme="minorHAnsi"/>
                <w:sz w:val="20"/>
                <w:szCs w:val="20"/>
              </w:rPr>
              <w:t>-S.3-GLE.2</w:t>
            </w:r>
          </w:p>
        </w:tc>
      </w:tr>
      <w:tr w:rsidR="0075481B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D07268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>Utilize current and available technology to refine an idea, and create original and imaginative works of art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2E7B4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="000F35E8">
              <w:rPr>
                <w:rFonts w:asciiTheme="minorHAnsi" w:hAnsiTheme="minorHAnsi"/>
                <w:sz w:val="20"/>
                <w:szCs w:val="20"/>
              </w:rPr>
              <w:t>-</w:t>
            </w:r>
            <w:r w:rsidR="0075481B">
              <w:rPr>
                <w:rFonts w:asciiTheme="minorHAnsi" w:hAnsiTheme="minorHAnsi"/>
                <w:sz w:val="20"/>
                <w:szCs w:val="20"/>
              </w:rPr>
              <w:t>S.3-GLE.</w:t>
            </w:r>
            <w:r w:rsidR="00D07268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75481B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81B" w:rsidRPr="00D5423D" w:rsidRDefault="00D0726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Relate and Connect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Transfer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481B" w:rsidRPr="00D5423D" w:rsidRDefault="00D07268" w:rsidP="00BA43D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>Visual arts are valuable for a variety of art and non-art related lifelong endeavors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5481B" w:rsidRPr="00D5423D" w:rsidRDefault="002E7B4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="000F35E8">
              <w:rPr>
                <w:rFonts w:asciiTheme="minorHAnsi" w:hAnsiTheme="minorHAnsi"/>
                <w:sz w:val="20"/>
                <w:szCs w:val="20"/>
              </w:rPr>
              <w:t>-</w:t>
            </w:r>
            <w:r w:rsidR="0075481B">
              <w:rPr>
                <w:rFonts w:asciiTheme="minorHAnsi" w:hAnsiTheme="minorHAnsi"/>
                <w:sz w:val="20"/>
                <w:szCs w:val="20"/>
              </w:rPr>
              <w:t>S.4-GLE.1</w:t>
            </w:r>
          </w:p>
        </w:tc>
      </w:tr>
      <w:tr w:rsidR="00D07268" w:rsidRPr="00D5423D" w:rsidTr="00D0726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D07268" w:rsidRPr="00D5423D" w:rsidRDefault="00D0726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7268" w:rsidRPr="00D5423D" w:rsidRDefault="00D07268" w:rsidP="00BA43D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>Cultural traditions and events impact visual arts within a community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07268" w:rsidRDefault="00D0726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>
              <w:rPr>
                <w:rFonts w:asciiTheme="minorHAnsi" w:hAnsiTheme="minorHAnsi"/>
                <w:sz w:val="20"/>
                <w:szCs w:val="20"/>
              </w:rPr>
              <w:t>-S.4-GLE.2</w:t>
            </w:r>
          </w:p>
        </w:tc>
      </w:tr>
      <w:tr w:rsidR="0075481B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75481B" w:rsidRPr="00D5423D" w:rsidRDefault="00D07268" w:rsidP="00BA43D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>Visual arts provide an opportunity to explore sustainable environments, design and architecture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5481B" w:rsidRPr="00D5423D" w:rsidRDefault="002E7B4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="000F35E8">
              <w:rPr>
                <w:rFonts w:asciiTheme="minorHAnsi" w:hAnsiTheme="minorHAnsi"/>
                <w:sz w:val="20"/>
                <w:szCs w:val="20"/>
              </w:rPr>
              <w:t>-</w:t>
            </w:r>
            <w:r w:rsidR="0075481B">
              <w:rPr>
                <w:rFonts w:asciiTheme="minorHAnsi" w:hAnsiTheme="minorHAnsi"/>
                <w:sz w:val="20"/>
                <w:szCs w:val="20"/>
              </w:rPr>
              <w:t>S.4-GLE.</w:t>
            </w:r>
            <w:r w:rsidR="00D07268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D763A1" w:rsidRPr="00D5423D" w:rsidTr="00394AF3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3C35" w:rsidRDefault="00E67E88" w:rsidP="000B1167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254025" cy="1532466"/>
                  <wp:effectExtent l="19050" t="0" r="3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609" cy="153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AD5BF5" w:rsidP="00AD5BF5">
            <w:pPr>
              <w:ind w:left="0" w:firstLine="0"/>
              <w:rPr>
                <w:noProof/>
              </w:rPr>
            </w:pPr>
            <w:r w:rsidRPr="00AD5BF5">
              <w:rPr>
                <w:sz w:val="20"/>
                <w:szCs w:val="20"/>
              </w:rPr>
              <w:t>The Colorado Academic Standards for Visual Arts are not intended to be taught in a linear (checklist of coverage) fashion, but rather should be implemented as a cyclical creative process. Each unit within this sample blueprint intentionally includes standards from all four visual arts standards to illustrate this process-based philosophy.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8E4092" w:rsidP="00BA43DD">
            <w:pPr>
              <w:ind w:left="0" w:firstLine="0"/>
              <w:rPr>
                <w:sz w:val="20"/>
                <w:szCs w:val="20"/>
              </w:rPr>
            </w:pPr>
            <w:r w:rsidRPr="00ED656C">
              <w:rPr>
                <w:sz w:val="20"/>
                <w:szCs w:val="20"/>
              </w:rPr>
              <w:t>Bottle Caps to Old Shoes</w:t>
            </w:r>
          </w:p>
        </w:tc>
        <w:tc>
          <w:tcPr>
            <w:tcW w:w="3150" w:type="dxa"/>
            <w:gridSpan w:val="3"/>
          </w:tcPr>
          <w:p w:rsidR="0013710B" w:rsidRPr="00D5423D" w:rsidRDefault="008E409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D656C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  <w:tc>
          <w:tcPr>
            <w:tcW w:w="3348" w:type="dxa"/>
            <w:gridSpan w:val="2"/>
          </w:tcPr>
          <w:p w:rsidR="0013710B" w:rsidRPr="00D5423D" w:rsidRDefault="008E409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D656C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8E4092" w:rsidP="00BA43DD">
            <w:pPr>
              <w:ind w:left="0" w:firstLine="0"/>
              <w:rPr>
                <w:sz w:val="20"/>
                <w:szCs w:val="20"/>
              </w:rPr>
            </w:pPr>
            <w:r w:rsidRPr="00ED656C">
              <w:rPr>
                <w:sz w:val="20"/>
                <w:szCs w:val="20"/>
              </w:rPr>
              <w:t>Site to Space</w:t>
            </w:r>
          </w:p>
        </w:tc>
        <w:tc>
          <w:tcPr>
            <w:tcW w:w="3150" w:type="dxa"/>
            <w:gridSpan w:val="3"/>
          </w:tcPr>
          <w:p w:rsidR="0013710B" w:rsidRPr="00D5423D" w:rsidRDefault="008E409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D656C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  <w:tc>
          <w:tcPr>
            <w:tcW w:w="3348" w:type="dxa"/>
            <w:gridSpan w:val="2"/>
          </w:tcPr>
          <w:p w:rsidR="0013710B" w:rsidRPr="00D5423D" w:rsidRDefault="008E409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D656C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8E409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D656C">
              <w:rPr>
                <w:rFonts w:asciiTheme="minorHAnsi" w:hAnsiTheme="minorHAnsi"/>
                <w:sz w:val="20"/>
                <w:szCs w:val="20"/>
              </w:rPr>
              <w:t>Bottle Caps to Old Shoes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ED656C" w:rsidRDefault="008E409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D656C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8E4092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D656C">
              <w:rPr>
                <w:rFonts w:asciiTheme="minorHAnsi" w:hAnsiTheme="minorHAnsi"/>
                <w:sz w:val="20"/>
                <w:szCs w:val="20"/>
              </w:rPr>
              <w:t>Change/Transition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F63B7C" w:rsidRDefault="00F63B7C" w:rsidP="00ED656C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D656C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6E4BB9">
              <w:rPr>
                <w:rFonts w:asciiTheme="minorHAnsi" w:eastAsia="Times New Roman" w:hAnsiTheme="minorHAnsi"/>
                <w:sz w:val="20"/>
                <w:szCs w:val="20"/>
              </w:rPr>
              <w:t>GR.8</w:t>
            </w:r>
            <w:r w:rsidRPr="00ED656C">
              <w:rPr>
                <w:rFonts w:asciiTheme="minorHAnsi" w:eastAsia="Times New Roman" w:hAnsiTheme="minorHAnsi"/>
                <w:sz w:val="20"/>
                <w:szCs w:val="20"/>
              </w:rPr>
              <w:t>-S.1-GLE.1,</w:t>
            </w:r>
            <w:r w:rsidR="00804CD1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04CD1" w:rsidRPr="00804CD1">
              <w:rPr>
                <w:rFonts w:asciiTheme="minorHAnsi" w:eastAsia="Times New Roman" w:hAnsiTheme="minorHAnsi"/>
                <w:sz w:val="20"/>
                <w:szCs w:val="20"/>
              </w:rPr>
              <w:t>VA09-GR.8-S.1-GLE.</w:t>
            </w:r>
            <w:r w:rsidRPr="00ED656C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804CD1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04CD1" w:rsidRPr="00804CD1">
              <w:rPr>
                <w:rFonts w:asciiTheme="minorHAnsi" w:eastAsia="Times New Roman" w:hAnsiTheme="minorHAnsi"/>
                <w:sz w:val="20"/>
                <w:szCs w:val="20"/>
              </w:rPr>
              <w:t>VA09-GR.8-S.1-GLE.</w:t>
            </w:r>
            <w:r w:rsidRPr="00ED656C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F63B7C" w:rsidRDefault="00F63B7C" w:rsidP="00ED656C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D656C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6E4BB9">
              <w:rPr>
                <w:rFonts w:asciiTheme="minorHAnsi" w:eastAsia="Times New Roman" w:hAnsiTheme="minorHAnsi"/>
                <w:sz w:val="20"/>
                <w:szCs w:val="20"/>
              </w:rPr>
              <w:t>GR.8</w:t>
            </w:r>
            <w:r w:rsidRPr="00ED656C">
              <w:rPr>
                <w:rFonts w:asciiTheme="minorHAnsi" w:eastAsia="Times New Roman" w:hAnsiTheme="minorHAnsi"/>
                <w:sz w:val="20"/>
                <w:szCs w:val="20"/>
              </w:rPr>
              <w:t>-S.2-GLE.1,</w:t>
            </w:r>
            <w:r w:rsidR="00804CD1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04CD1" w:rsidRPr="00804CD1">
              <w:rPr>
                <w:rFonts w:asciiTheme="minorHAnsi" w:eastAsia="Times New Roman" w:hAnsiTheme="minorHAnsi"/>
                <w:sz w:val="20"/>
                <w:szCs w:val="20"/>
              </w:rPr>
              <w:t>VA09-GR.8-S.2-GLE.</w:t>
            </w:r>
            <w:r w:rsidRPr="00ED656C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F63B7C" w:rsidRDefault="00F63B7C" w:rsidP="00ED656C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6E4BB9">
              <w:rPr>
                <w:rFonts w:asciiTheme="minorHAnsi" w:eastAsia="Times New Roman" w:hAnsiTheme="minorHAnsi"/>
                <w:sz w:val="20"/>
                <w:szCs w:val="20"/>
              </w:rPr>
              <w:t>GR.8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-S.3</w:t>
            </w:r>
            <w:r w:rsidRPr="00ED656C">
              <w:rPr>
                <w:rFonts w:asciiTheme="minorHAnsi" w:eastAsia="Times New Roman" w:hAnsiTheme="minorHAnsi"/>
                <w:sz w:val="20"/>
                <w:szCs w:val="20"/>
              </w:rPr>
              <w:t>-GLE.1,</w:t>
            </w:r>
            <w:r w:rsidR="00804CD1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04CD1" w:rsidRPr="00804CD1">
              <w:rPr>
                <w:rFonts w:asciiTheme="minorHAnsi" w:eastAsia="Times New Roman" w:hAnsiTheme="minorHAnsi"/>
                <w:sz w:val="20"/>
                <w:szCs w:val="20"/>
              </w:rPr>
              <w:t>VA09-GR.8-S.3-GLE.</w:t>
            </w:r>
            <w:r w:rsidRPr="00ED656C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804CD1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04CD1" w:rsidRPr="00804CD1">
              <w:rPr>
                <w:rFonts w:asciiTheme="minorHAnsi" w:eastAsia="Times New Roman" w:hAnsiTheme="minorHAnsi"/>
                <w:sz w:val="20"/>
                <w:szCs w:val="20"/>
              </w:rPr>
              <w:t>VA09-GR.8-S.3-GLE.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51577B" w:rsidRPr="00D5423D" w:rsidRDefault="00F63B7C" w:rsidP="00ED656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D656C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6E4BB9">
              <w:rPr>
                <w:rFonts w:asciiTheme="minorHAnsi" w:eastAsia="Times New Roman" w:hAnsiTheme="minorHAnsi"/>
                <w:sz w:val="20"/>
                <w:szCs w:val="20"/>
              </w:rPr>
              <w:t>GR.8</w:t>
            </w:r>
            <w:r w:rsidRPr="00ED656C">
              <w:rPr>
                <w:rFonts w:asciiTheme="minorHAnsi" w:eastAsia="Times New Roman" w:hAnsiTheme="minorHAnsi"/>
                <w:sz w:val="20"/>
                <w:szCs w:val="20"/>
              </w:rPr>
              <w:t xml:space="preserve">-S.4-GLE.1, </w:t>
            </w:r>
            <w:r w:rsidR="00804CD1" w:rsidRPr="00804CD1">
              <w:rPr>
                <w:rFonts w:asciiTheme="minorHAnsi" w:eastAsia="Times New Roman" w:hAnsiTheme="minorHAnsi"/>
                <w:sz w:val="20"/>
                <w:szCs w:val="20"/>
              </w:rPr>
              <w:t>VA09-GR.8-S.4-GLE.</w:t>
            </w:r>
            <w:r w:rsidRPr="00ED656C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804CD1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04CD1" w:rsidRPr="00804CD1">
              <w:rPr>
                <w:rFonts w:asciiTheme="minorHAnsi" w:eastAsia="Times New Roman" w:hAnsiTheme="minorHAnsi"/>
                <w:sz w:val="20"/>
                <w:szCs w:val="20"/>
              </w:rPr>
              <w:t>VA09-GR.8-S.4-GLE.</w:t>
            </w:r>
            <w:r w:rsidRPr="00ED656C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C23AC8" w:rsidRPr="00ED656C" w:rsidRDefault="008E4092" w:rsidP="00ED6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D656C">
              <w:rPr>
                <w:rFonts w:asciiTheme="minorHAnsi" w:eastAsia="Times New Roman" w:hAnsiTheme="minorHAnsi"/>
                <w:sz w:val="20"/>
                <w:szCs w:val="20"/>
              </w:rPr>
              <w:t>What would motivate an artist to consider using discarded object and materials in their art work?</w:t>
            </w:r>
            <w:r w:rsidRPr="00ED656C">
              <w:rPr>
                <w:rFonts w:asciiTheme="minorHAnsi" w:eastAsia="Times New Roman" w:hAnsiTheme="minorHAnsi"/>
                <w:sz w:val="20"/>
                <w:szCs w:val="20"/>
              </w:rPr>
              <w:br/>
              <w:t>(VA09-</w:t>
            </w:r>
            <w:r w:rsidR="006E4BB9">
              <w:rPr>
                <w:rFonts w:asciiTheme="minorHAnsi" w:eastAsia="Times New Roman" w:hAnsiTheme="minorHAnsi"/>
                <w:sz w:val="20"/>
                <w:szCs w:val="20"/>
              </w:rPr>
              <w:t>GR.8</w:t>
            </w:r>
            <w:r w:rsidRPr="00ED656C">
              <w:rPr>
                <w:rFonts w:asciiTheme="minorHAnsi" w:eastAsia="Times New Roman" w:hAnsiTheme="minorHAnsi"/>
                <w:sz w:val="20"/>
                <w:szCs w:val="20"/>
              </w:rPr>
              <w:t>-S.1-GLE.1,2,3) and ( VA09-</w:t>
            </w:r>
            <w:r w:rsidR="006E4BB9">
              <w:rPr>
                <w:rFonts w:asciiTheme="minorHAnsi" w:eastAsia="Times New Roman" w:hAnsiTheme="minorHAnsi"/>
                <w:sz w:val="20"/>
                <w:szCs w:val="20"/>
              </w:rPr>
              <w:t>GR.8</w:t>
            </w:r>
            <w:r w:rsidRPr="00ED656C">
              <w:rPr>
                <w:rFonts w:asciiTheme="minorHAnsi" w:eastAsia="Times New Roman" w:hAnsiTheme="minorHAnsi"/>
                <w:sz w:val="20"/>
                <w:szCs w:val="20"/>
              </w:rPr>
              <w:t>-S.2-GLE.1,2) and ( VA09-</w:t>
            </w:r>
            <w:r w:rsidR="006E4BB9">
              <w:rPr>
                <w:rFonts w:asciiTheme="minorHAnsi" w:eastAsia="Times New Roman" w:hAnsiTheme="minorHAnsi"/>
                <w:sz w:val="20"/>
                <w:szCs w:val="20"/>
              </w:rPr>
              <w:t>GR.8</w:t>
            </w:r>
            <w:r w:rsidRPr="00ED656C">
              <w:rPr>
                <w:rFonts w:asciiTheme="minorHAnsi" w:eastAsia="Times New Roman" w:hAnsiTheme="minorHAnsi"/>
                <w:sz w:val="20"/>
                <w:szCs w:val="20"/>
              </w:rPr>
              <w:t>-S.4-GLE.1, 2,3)</w:t>
            </w:r>
          </w:p>
          <w:p w:rsidR="00C23AC8" w:rsidRPr="00ED656C" w:rsidRDefault="008E4092" w:rsidP="00ED6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D656C">
              <w:rPr>
                <w:rFonts w:asciiTheme="minorHAnsi" w:eastAsia="Times New Roman" w:hAnsiTheme="minorHAnsi"/>
                <w:sz w:val="20"/>
                <w:szCs w:val="20"/>
              </w:rPr>
              <w:t xml:space="preserve">When does putting junk together become art? </w:t>
            </w:r>
          </w:p>
          <w:p w:rsidR="00C23AC8" w:rsidRPr="00ED656C" w:rsidRDefault="008E4092" w:rsidP="00ED6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D656C">
              <w:rPr>
                <w:rFonts w:asciiTheme="minorHAnsi" w:eastAsia="Times New Roman" w:hAnsiTheme="minorHAnsi"/>
                <w:sz w:val="20"/>
                <w:szCs w:val="20"/>
              </w:rPr>
              <w:t>What is the difference between little ‘</w:t>
            </w:r>
            <w:proofErr w:type="gramStart"/>
            <w:r w:rsidRPr="00ED656C">
              <w:rPr>
                <w:rFonts w:asciiTheme="minorHAnsi" w:eastAsia="Times New Roman" w:hAnsiTheme="minorHAnsi"/>
                <w:sz w:val="20"/>
                <w:szCs w:val="20"/>
              </w:rPr>
              <w:t>a</w:t>
            </w:r>
            <w:proofErr w:type="gramEnd"/>
            <w:r w:rsidRPr="00ED656C">
              <w:rPr>
                <w:rFonts w:asciiTheme="minorHAnsi" w:eastAsia="Times New Roman" w:hAnsiTheme="minorHAnsi"/>
                <w:sz w:val="20"/>
                <w:szCs w:val="20"/>
              </w:rPr>
              <w:t xml:space="preserve">’ art and big ‘A’ Art? </w:t>
            </w:r>
          </w:p>
          <w:p w:rsidR="0051577B" w:rsidRPr="00A86B29" w:rsidRDefault="008E4092" w:rsidP="00ED6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D656C">
              <w:rPr>
                <w:rFonts w:asciiTheme="minorHAnsi" w:eastAsia="Times New Roman" w:hAnsiTheme="minorHAnsi"/>
                <w:sz w:val="20"/>
                <w:szCs w:val="20"/>
              </w:rPr>
              <w:t>Why should we value art made from discarded objects and materials?</w:t>
            </w:r>
          </w:p>
        </w:tc>
      </w:tr>
      <w:tr w:rsidR="0051577B" w:rsidRPr="00D5423D" w:rsidTr="008B6DA2">
        <w:trPr>
          <w:cantSplit/>
          <w:trHeight w:val="2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8E409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D656C">
              <w:rPr>
                <w:rFonts w:asciiTheme="minorHAnsi" w:hAnsiTheme="minorHAnsi"/>
                <w:sz w:val="20"/>
                <w:szCs w:val="20"/>
              </w:rPr>
              <w:t>Comprehend /Reflect/Create/Transfer</w:t>
            </w: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8E409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D656C">
              <w:rPr>
                <w:rFonts w:asciiTheme="minorHAnsi" w:hAnsiTheme="minorHAnsi"/>
                <w:sz w:val="20"/>
                <w:szCs w:val="20"/>
              </w:rPr>
              <w:t>Investigate/ Discover, Culture, Patterns, Texture, Movement, Composit</w:t>
            </w:r>
            <w:r w:rsidR="00F63B7C">
              <w:rPr>
                <w:rFonts w:asciiTheme="minorHAnsi" w:hAnsiTheme="minorHAnsi"/>
                <w:sz w:val="20"/>
                <w:szCs w:val="20"/>
              </w:rPr>
              <w:t>ion, Found objects, Expressive F</w:t>
            </w:r>
            <w:r w:rsidRPr="00ED656C">
              <w:rPr>
                <w:rFonts w:asciiTheme="minorHAnsi" w:hAnsiTheme="minorHAnsi"/>
                <w:sz w:val="20"/>
                <w:szCs w:val="20"/>
              </w:rPr>
              <w:t xml:space="preserve">eatures and </w:t>
            </w:r>
            <w:r w:rsidR="00F63B7C" w:rsidRPr="00ED656C">
              <w:rPr>
                <w:rFonts w:asciiTheme="minorHAnsi" w:hAnsiTheme="minorHAnsi"/>
                <w:sz w:val="20"/>
                <w:szCs w:val="20"/>
              </w:rPr>
              <w:t>Characteristics</w:t>
            </w:r>
            <w:r w:rsidRPr="00ED656C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="00F63B7C" w:rsidRPr="00ED656C">
              <w:rPr>
                <w:rFonts w:asciiTheme="minorHAnsi" w:hAnsiTheme="minorHAnsi"/>
                <w:sz w:val="20"/>
                <w:szCs w:val="20"/>
              </w:rPr>
              <w:t>Art,</w:t>
            </w:r>
            <w:r w:rsidRPr="00ED656C">
              <w:rPr>
                <w:rFonts w:asciiTheme="minorHAnsi" w:hAnsiTheme="minorHAnsi"/>
                <w:sz w:val="20"/>
                <w:szCs w:val="20"/>
              </w:rPr>
              <w:t xml:space="preserve"> Metaphor/</w:t>
            </w:r>
            <w:r w:rsidR="00F63B7C" w:rsidRPr="00ED656C">
              <w:rPr>
                <w:rFonts w:asciiTheme="minorHAnsi" w:hAnsiTheme="minorHAnsi"/>
                <w:sz w:val="20"/>
                <w:szCs w:val="20"/>
              </w:rPr>
              <w:t>Personal Meaning</w:t>
            </w:r>
            <w:r w:rsidRPr="00ED656C">
              <w:rPr>
                <w:rFonts w:asciiTheme="minorHAnsi" w:hAnsiTheme="minorHAnsi"/>
                <w:sz w:val="20"/>
                <w:szCs w:val="20"/>
              </w:rPr>
              <w:t>, Material</w:t>
            </w: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8B6DA2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8B6DA2">
        <w:trPr>
          <w:cantSplit/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8E409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D656C">
              <w:rPr>
                <w:rFonts w:asciiTheme="minorHAnsi" w:hAnsiTheme="minorHAnsi"/>
                <w:sz w:val="20"/>
                <w:szCs w:val="20"/>
              </w:rPr>
              <w:t>Compositions in any media are planned and thoughtfully constructed with deliberate and thoughtful evaluation of the expressive features and characteristics of art.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ED656C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ED656C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ED656C">
              <w:rPr>
                <w:rFonts w:asciiTheme="minorHAnsi" w:hAnsiTheme="minorHAnsi"/>
                <w:sz w:val="20"/>
                <w:szCs w:val="20"/>
              </w:rPr>
              <w:t>-S.3-GLE.1,2,3)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ED656C">
              <w:rPr>
                <w:rFonts w:asciiTheme="minorHAnsi" w:hAnsiTheme="minorHAnsi"/>
                <w:sz w:val="20"/>
                <w:szCs w:val="20"/>
              </w:rPr>
              <w:t>-S.4-GLE.1,2,3)</w:t>
            </w:r>
          </w:p>
        </w:tc>
        <w:tc>
          <w:tcPr>
            <w:tcW w:w="4832" w:type="dxa"/>
            <w:shd w:val="clear" w:color="auto" w:fill="auto"/>
          </w:tcPr>
          <w:p w:rsidR="0051577B" w:rsidRPr="00D5423D" w:rsidRDefault="008E4092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D656C">
              <w:rPr>
                <w:rFonts w:asciiTheme="minorHAnsi" w:hAnsiTheme="minorHAnsi"/>
                <w:sz w:val="20"/>
                <w:szCs w:val="20"/>
              </w:rPr>
              <w:t>What Principles of Design and Elements of Art might an artist use in assembling compositions in any media?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8E4092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D656C">
              <w:rPr>
                <w:rFonts w:asciiTheme="minorHAnsi" w:hAnsiTheme="minorHAnsi"/>
                <w:sz w:val="20"/>
                <w:szCs w:val="20"/>
              </w:rPr>
              <w:t>What does it mean to be deliberate in art making?</w:t>
            </w:r>
          </w:p>
        </w:tc>
      </w:tr>
      <w:tr w:rsidR="0051577B" w:rsidRPr="00D5423D" w:rsidTr="008B6DA2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8E409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D656C">
              <w:rPr>
                <w:rFonts w:asciiTheme="minorHAnsi" w:hAnsiTheme="minorHAnsi"/>
                <w:sz w:val="20"/>
                <w:szCs w:val="20"/>
              </w:rPr>
              <w:t>Artist throughout history, world cultures and contemporary life intentionally use discarded and/or recycled objects and materials to create meaningful art.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ED656C">
              <w:rPr>
                <w:rFonts w:asciiTheme="minorHAnsi" w:hAnsiTheme="minorHAnsi"/>
                <w:sz w:val="20"/>
                <w:szCs w:val="20"/>
              </w:rPr>
              <w:t>-S.1-GLE.1,2,3) and 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ED656C">
              <w:rPr>
                <w:rFonts w:asciiTheme="minorHAnsi" w:hAnsiTheme="minorHAnsi"/>
                <w:sz w:val="20"/>
                <w:szCs w:val="20"/>
              </w:rPr>
              <w:t>-S.2-GLE.1,2) and ( 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ED656C">
              <w:rPr>
                <w:rFonts w:asciiTheme="minorHAnsi" w:hAnsiTheme="minorHAnsi"/>
                <w:sz w:val="20"/>
                <w:szCs w:val="20"/>
              </w:rPr>
              <w:t>-S.3-GLE.1,2,3)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ED656C">
              <w:rPr>
                <w:rFonts w:asciiTheme="minorHAnsi" w:hAnsiTheme="minorHAnsi"/>
                <w:sz w:val="20"/>
                <w:szCs w:val="20"/>
              </w:rPr>
              <w:t>-S.4-GLE.1,2,3)</w:t>
            </w:r>
          </w:p>
        </w:tc>
        <w:tc>
          <w:tcPr>
            <w:tcW w:w="4832" w:type="dxa"/>
            <w:shd w:val="clear" w:color="auto" w:fill="auto"/>
          </w:tcPr>
          <w:p w:rsidR="0051577B" w:rsidRPr="00D5423D" w:rsidRDefault="008E4092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D656C">
              <w:rPr>
                <w:rFonts w:asciiTheme="minorHAnsi" w:hAnsiTheme="minorHAnsi"/>
                <w:sz w:val="20"/>
                <w:szCs w:val="20"/>
              </w:rPr>
              <w:t>What are the ways artists can assemble objects?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8E4092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D656C">
              <w:rPr>
                <w:rFonts w:asciiTheme="minorHAnsi" w:hAnsiTheme="minorHAnsi"/>
                <w:sz w:val="20"/>
                <w:szCs w:val="20"/>
              </w:rPr>
              <w:t>What does an artist value if s/he uses discarded and/or recycled objects and materials in their art?</w:t>
            </w:r>
          </w:p>
        </w:tc>
      </w:tr>
      <w:tr w:rsidR="0051577B" w:rsidRPr="00D5423D" w:rsidTr="008B6DA2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8E409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D656C">
              <w:rPr>
                <w:rFonts w:asciiTheme="minorHAnsi" w:hAnsiTheme="minorHAnsi"/>
                <w:sz w:val="20"/>
                <w:szCs w:val="20"/>
              </w:rPr>
              <w:t>The intentional use of discarded and/or recycled objects and materials (found objects) reveal the environment or culture of the artist.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ED656C">
              <w:rPr>
                <w:rFonts w:asciiTheme="minorHAnsi" w:hAnsiTheme="minorHAnsi"/>
                <w:sz w:val="20"/>
                <w:szCs w:val="20"/>
              </w:rPr>
              <w:t>-S.1-GLE.1,2,3) and 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ED656C">
              <w:rPr>
                <w:rFonts w:asciiTheme="minorHAnsi" w:hAnsiTheme="minorHAnsi"/>
                <w:sz w:val="20"/>
                <w:szCs w:val="20"/>
              </w:rPr>
              <w:t>-S.2-GLE.1,2) and ( 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ED656C">
              <w:rPr>
                <w:rFonts w:asciiTheme="minorHAnsi" w:hAnsiTheme="minorHAnsi"/>
                <w:sz w:val="20"/>
                <w:szCs w:val="20"/>
              </w:rPr>
              <w:t>-S.3-GLE.1,2,3)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ED656C">
              <w:rPr>
                <w:rFonts w:asciiTheme="minorHAnsi" w:hAnsiTheme="minorHAnsi"/>
                <w:sz w:val="20"/>
                <w:szCs w:val="20"/>
              </w:rPr>
              <w:t>-S.4-GLE.1,2,3)</w:t>
            </w:r>
          </w:p>
        </w:tc>
        <w:tc>
          <w:tcPr>
            <w:tcW w:w="4832" w:type="dxa"/>
            <w:shd w:val="clear" w:color="auto" w:fill="auto"/>
          </w:tcPr>
          <w:p w:rsidR="0051577B" w:rsidRPr="00E53439" w:rsidRDefault="008E4092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D656C">
              <w:rPr>
                <w:rFonts w:asciiTheme="minorHAnsi" w:hAnsiTheme="minorHAnsi"/>
                <w:sz w:val="20"/>
                <w:szCs w:val="20"/>
              </w:rPr>
              <w:t xml:space="preserve">What expressive features might be employed to discarded and/or recycled objects and materials that reveal the culture or environment of the artist?  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8E4092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D656C">
              <w:rPr>
                <w:rFonts w:asciiTheme="minorHAnsi" w:hAnsiTheme="minorHAnsi"/>
                <w:sz w:val="20"/>
                <w:szCs w:val="20"/>
              </w:rPr>
              <w:t>In what ways is environment or culture of the artist revealed in the artwork?</w:t>
            </w:r>
          </w:p>
        </w:tc>
      </w:tr>
      <w:tr w:rsidR="00822581" w:rsidRPr="00D5423D" w:rsidTr="008B6DA2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22581" w:rsidRPr="00ED656C" w:rsidRDefault="003053B6" w:rsidP="003053B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Artists use n</w:t>
            </w:r>
            <w:r w:rsidR="008E4092" w:rsidRPr="00822581">
              <w:rPr>
                <w:rFonts w:asciiTheme="minorHAnsi" w:hAnsiTheme="minorHAnsi"/>
                <w:sz w:val="20"/>
                <w:szCs w:val="20"/>
              </w:rPr>
              <w:t xml:space="preserve">on-art materials (found objects, recycled, discarded materials) </w:t>
            </w:r>
            <w:r>
              <w:rPr>
                <w:rFonts w:asciiTheme="minorHAnsi" w:hAnsiTheme="minorHAnsi"/>
                <w:sz w:val="20"/>
                <w:szCs w:val="20"/>
              </w:rPr>
              <w:t>to construct</w:t>
            </w:r>
            <w:r w:rsidR="008E4092" w:rsidRPr="00822581">
              <w:rPr>
                <w:rFonts w:asciiTheme="minorHAnsi" w:hAnsiTheme="minorHAnsi"/>
                <w:sz w:val="20"/>
                <w:szCs w:val="20"/>
              </w:rPr>
              <w:t xml:space="preserve"> metaphor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-based artworks that </w:t>
            </w:r>
            <w:r w:rsidR="008E4092" w:rsidRPr="00822581">
              <w:rPr>
                <w:rFonts w:asciiTheme="minorHAnsi" w:hAnsiTheme="minorHAnsi"/>
                <w:sz w:val="20"/>
                <w:szCs w:val="20"/>
              </w:rPr>
              <w:t>communicate personal meaning.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="008E4092" w:rsidRPr="00822581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="008E4092" w:rsidRPr="00822581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="008E4092" w:rsidRPr="00822581">
              <w:rPr>
                <w:rFonts w:asciiTheme="minorHAnsi" w:hAnsiTheme="minorHAnsi"/>
                <w:sz w:val="20"/>
                <w:szCs w:val="20"/>
              </w:rPr>
              <w:t>-S.3-GLE.1,2,3)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="008E4092" w:rsidRPr="00822581">
              <w:rPr>
                <w:rFonts w:asciiTheme="minorHAnsi" w:hAnsiTheme="minorHAnsi"/>
                <w:sz w:val="20"/>
                <w:szCs w:val="20"/>
              </w:rPr>
              <w:t>-S.4-GLE.1,2,3)</w:t>
            </w:r>
          </w:p>
        </w:tc>
        <w:tc>
          <w:tcPr>
            <w:tcW w:w="4832" w:type="dxa"/>
            <w:shd w:val="clear" w:color="auto" w:fill="auto"/>
          </w:tcPr>
          <w:p w:rsidR="00822581" w:rsidRPr="00ED656C" w:rsidRDefault="008E4092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 xml:space="preserve">What do the sculptures of </w:t>
            </w:r>
            <w:proofErr w:type="spellStart"/>
            <w:r w:rsidRPr="00822581">
              <w:rPr>
                <w:rFonts w:asciiTheme="minorHAnsi" w:hAnsiTheme="minorHAnsi"/>
                <w:sz w:val="20"/>
                <w:szCs w:val="20"/>
              </w:rPr>
              <w:t>Zac</w:t>
            </w:r>
            <w:proofErr w:type="spellEnd"/>
            <w:r w:rsidRPr="00822581">
              <w:rPr>
                <w:rFonts w:asciiTheme="minorHAnsi" w:hAnsiTheme="minorHAnsi"/>
                <w:sz w:val="20"/>
                <w:szCs w:val="20"/>
              </w:rPr>
              <w:t xml:space="preserve"> Freeman and Michele </w:t>
            </w:r>
            <w:proofErr w:type="spellStart"/>
            <w:r w:rsidRPr="00822581">
              <w:rPr>
                <w:rFonts w:asciiTheme="minorHAnsi" w:hAnsiTheme="minorHAnsi"/>
                <w:sz w:val="20"/>
                <w:szCs w:val="20"/>
              </w:rPr>
              <w:t>Stitzlein</w:t>
            </w:r>
            <w:proofErr w:type="spellEnd"/>
            <w:r w:rsidRPr="00822581">
              <w:rPr>
                <w:rFonts w:asciiTheme="minorHAnsi" w:hAnsiTheme="minorHAnsi"/>
                <w:sz w:val="20"/>
                <w:szCs w:val="20"/>
              </w:rPr>
              <w:t xml:space="preserve"> tell you about these artists? How do you know that?</w:t>
            </w:r>
          </w:p>
        </w:tc>
        <w:tc>
          <w:tcPr>
            <w:tcW w:w="4905" w:type="dxa"/>
            <w:shd w:val="clear" w:color="auto" w:fill="auto"/>
          </w:tcPr>
          <w:p w:rsidR="00822581" w:rsidRPr="00ED656C" w:rsidRDefault="008E4092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>What does it mean to organize discarded objects and materials with intention?</w:t>
            </w:r>
          </w:p>
        </w:tc>
      </w:tr>
      <w:tr w:rsidR="00822581" w:rsidRPr="00D5423D" w:rsidTr="008B6DA2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22581" w:rsidRPr="00ED656C" w:rsidRDefault="008E409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>Artists employ craftsmanship to give new meaning to discarded and/or recycled objects (found objects) and materials for visual meaning.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-S.3-GLE.1,2,3)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-S.4-GLE.1,2,3)</w:t>
            </w:r>
          </w:p>
        </w:tc>
        <w:tc>
          <w:tcPr>
            <w:tcW w:w="4832" w:type="dxa"/>
            <w:shd w:val="clear" w:color="auto" w:fill="auto"/>
          </w:tcPr>
          <w:p w:rsidR="00822581" w:rsidRPr="00ED656C" w:rsidRDefault="008E4092" w:rsidP="000C0CD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 xml:space="preserve">What does it mean to assign new meaning to an object? How do Choi </w:t>
            </w:r>
            <w:proofErr w:type="spellStart"/>
            <w:r w:rsidRPr="00822581">
              <w:rPr>
                <w:rFonts w:asciiTheme="minorHAnsi" w:hAnsiTheme="minorHAnsi"/>
                <w:sz w:val="20"/>
                <w:szCs w:val="20"/>
              </w:rPr>
              <w:t>Jeong-Hwas</w:t>
            </w:r>
            <w:proofErr w:type="spellEnd"/>
            <w:r w:rsidRPr="00822581">
              <w:rPr>
                <w:rFonts w:asciiTheme="minorHAnsi" w:hAnsiTheme="minorHAnsi"/>
                <w:sz w:val="20"/>
                <w:szCs w:val="20"/>
              </w:rPr>
              <w:t xml:space="preserve"> and Jud Turner attempt this in their work?</w:t>
            </w:r>
          </w:p>
        </w:tc>
        <w:tc>
          <w:tcPr>
            <w:tcW w:w="4905" w:type="dxa"/>
            <w:shd w:val="clear" w:color="auto" w:fill="auto"/>
          </w:tcPr>
          <w:p w:rsidR="00C23AC8" w:rsidRPr="00822581" w:rsidRDefault="008E4092" w:rsidP="0082258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 xml:space="preserve">Why does craftsmanship matter? </w:t>
            </w:r>
          </w:p>
          <w:p w:rsidR="00822581" w:rsidRPr="00ED656C" w:rsidRDefault="00822581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22581" w:rsidRDefault="00822581" w:rsidP="0088014E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88014E">
        <w:trPr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455ED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="00FC1F65"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88014E">
        <w:trPr>
          <w:trHeight w:val="199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22581" w:rsidRPr="00822581" w:rsidRDefault="00822581" w:rsidP="0082258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>Steps to assembling compositions in any media using Principles of Design and Elements of Art.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-S.3-GLE.1,2,3)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-S.4-GLE.1,2,3)</w:t>
            </w:r>
          </w:p>
          <w:p w:rsidR="00822581" w:rsidRPr="00E651FE" w:rsidRDefault="00822581" w:rsidP="00E651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 xml:space="preserve">Ways to identify artists </w:t>
            </w:r>
            <w:r w:rsidR="00E651FE">
              <w:rPr>
                <w:rFonts w:asciiTheme="minorHAnsi" w:hAnsiTheme="minorHAnsi"/>
                <w:sz w:val="20"/>
                <w:szCs w:val="20"/>
              </w:rPr>
              <w:t xml:space="preserve">that 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intentionally use discarded and/or recycled objects and materials (found objects) to create meaningful art; such as: Leo Sewell who creates found object animal sculptures;</w:t>
            </w:r>
            <w:r w:rsidR="00E651FE">
              <w:rPr>
                <w:rFonts w:asciiTheme="minorHAnsi" w:hAnsiTheme="minorHAnsi"/>
                <w:sz w:val="20"/>
                <w:szCs w:val="20"/>
              </w:rPr>
              <w:t xml:space="preserve"> Stuart </w:t>
            </w:r>
            <w:proofErr w:type="spellStart"/>
            <w:r w:rsidRPr="00E651FE">
              <w:rPr>
                <w:rFonts w:asciiTheme="minorHAnsi" w:hAnsiTheme="minorHAnsi"/>
                <w:sz w:val="20"/>
                <w:szCs w:val="20"/>
              </w:rPr>
              <w:t>Haygarth</w:t>
            </w:r>
            <w:proofErr w:type="spellEnd"/>
            <w:r w:rsidRPr="00E651FE">
              <w:rPr>
                <w:rFonts w:asciiTheme="minorHAnsi" w:hAnsiTheme="minorHAnsi"/>
                <w:sz w:val="20"/>
                <w:szCs w:val="20"/>
              </w:rPr>
              <w:t xml:space="preserve"> who combines light and found objects; </w:t>
            </w:r>
            <w:proofErr w:type="spellStart"/>
            <w:r w:rsidRPr="00E651FE">
              <w:rPr>
                <w:rFonts w:asciiTheme="minorHAnsi" w:hAnsiTheme="minorHAnsi"/>
                <w:sz w:val="20"/>
                <w:szCs w:val="20"/>
              </w:rPr>
              <w:t>Haroshi</w:t>
            </w:r>
            <w:proofErr w:type="spellEnd"/>
            <w:r w:rsidRPr="00E651FE">
              <w:rPr>
                <w:rFonts w:asciiTheme="minorHAnsi" w:hAnsiTheme="minorHAnsi"/>
                <w:sz w:val="20"/>
                <w:szCs w:val="20"/>
              </w:rPr>
              <w:t xml:space="preserve">, Japanese artist, salvages skateboards to create sculptures; and Tadashi </w:t>
            </w:r>
            <w:proofErr w:type="spellStart"/>
            <w:r w:rsidRPr="00E651FE">
              <w:rPr>
                <w:rFonts w:asciiTheme="minorHAnsi" w:hAnsiTheme="minorHAnsi"/>
                <w:sz w:val="20"/>
                <w:szCs w:val="20"/>
              </w:rPr>
              <w:t>Kawamata</w:t>
            </w:r>
            <w:proofErr w:type="spellEnd"/>
            <w:r w:rsidRPr="00E651FE">
              <w:rPr>
                <w:rFonts w:asciiTheme="minorHAnsi" w:hAnsiTheme="minorHAnsi"/>
                <w:sz w:val="20"/>
                <w:szCs w:val="20"/>
              </w:rPr>
              <w:t xml:space="preserve"> who creates large scale sculptures with zip ties. (VA09-</w:t>
            </w:r>
            <w:r w:rsidR="006E4BB9" w:rsidRPr="00E651FE">
              <w:rPr>
                <w:rFonts w:asciiTheme="minorHAnsi" w:hAnsiTheme="minorHAnsi"/>
                <w:sz w:val="20"/>
                <w:szCs w:val="20"/>
              </w:rPr>
              <w:t>GR.8</w:t>
            </w:r>
            <w:r w:rsidRPr="00E651FE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6E4BB9" w:rsidRPr="00E651FE">
              <w:rPr>
                <w:rFonts w:asciiTheme="minorHAnsi" w:hAnsiTheme="minorHAnsi"/>
                <w:sz w:val="20"/>
                <w:szCs w:val="20"/>
              </w:rPr>
              <w:t>GR.8</w:t>
            </w:r>
            <w:r w:rsidRPr="00E651FE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6E4BB9" w:rsidRPr="00E651FE">
              <w:rPr>
                <w:rFonts w:asciiTheme="minorHAnsi" w:hAnsiTheme="minorHAnsi"/>
                <w:sz w:val="20"/>
                <w:szCs w:val="20"/>
              </w:rPr>
              <w:t>GR.8</w:t>
            </w:r>
            <w:r w:rsidRPr="00E651FE">
              <w:rPr>
                <w:rFonts w:asciiTheme="minorHAnsi" w:hAnsiTheme="minorHAnsi"/>
                <w:sz w:val="20"/>
                <w:szCs w:val="20"/>
              </w:rPr>
              <w:t>-S.3-GLE.1,2,3) and (VA09-</w:t>
            </w:r>
            <w:r w:rsidR="006E4BB9" w:rsidRPr="00E651FE">
              <w:rPr>
                <w:rFonts w:asciiTheme="minorHAnsi" w:hAnsiTheme="minorHAnsi"/>
                <w:sz w:val="20"/>
                <w:szCs w:val="20"/>
              </w:rPr>
              <w:t>GR.8</w:t>
            </w:r>
            <w:r w:rsidRPr="00E651FE">
              <w:rPr>
                <w:rFonts w:asciiTheme="minorHAnsi" w:hAnsiTheme="minorHAnsi"/>
                <w:sz w:val="20"/>
                <w:szCs w:val="20"/>
              </w:rPr>
              <w:t>-S.4-GLE.1,2,3)</w:t>
            </w:r>
          </w:p>
          <w:p w:rsidR="00822581" w:rsidRPr="00822581" w:rsidRDefault="00822581" w:rsidP="0082258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>Criteria that influence intent when artists use discarded and/or recycled objects and materials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="0088014E">
              <w:rPr>
                <w:rFonts w:asciiTheme="minorHAnsi" w:hAnsiTheme="minorHAnsi"/>
                <w:sz w:val="20"/>
                <w:szCs w:val="20"/>
              </w:rPr>
              <w:t>-S.1-GLE.1,2,3)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-S.3-GLE.1,2,3)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-S.4-GLE.1,2,3)</w:t>
            </w:r>
          </w:p>
          <w:p w:rsidR="00822581" w:rsidRPr="00822581" w:rsidRDefault="00822581" w:rsidP="0082258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 xml:space="preserve">Ways to elevate metaphor and personal meaning through the collection and organization of discarded and/or recycled objects and materials (found objects) such as in the work of Alain </w:t>
            </w:r>
            <w:proofErr w:type="spellStart"/>
            <w:r w:rsidRPr="00822581">
              <w:rPr>
                <w:rFonts w:asciiTheme="minorHAnsi" w:hAnsiTheme="minorHAnsi"/>
                <w:sz w:val="20"/>
                <w:szCs w:val="20"/>
              </w:rPr>
              <w:t>Bellino</w:t>
            </w:r>
            <w:proofErr w:type="spellEnd"/>
            <w:r w:rsidRPr="00822581">
              <w:rPr>
                <w:rFonts w:asciiTheme="minorHAnsi" w:hAnsiTheme="minorHAnsi"/>
                <w:sz w:val="20"/>
                <w:szCs w:val="20"/>
              </w:rPr>
              <w:t xml:space="preserve">, Karen </w:t>
            </w:r>
            <w:proofErr w:type="spellStart"/>
            <w:r w:rsidRPr="00822581">
              <w:rPr>
                <w:rFonts w:asciiTheme="minorHAnsi" w:hAnsiTheme="minorHAnsi"/>
                <w:sz w:val="20"/>
                <w:szCs w:val="20"/>
              </w:rPr>
              <w:t>Hatzieorgiou</w:t>
            </w:r>
            <w:proofErr w:type="spellEnd"/>
            <w:r w:rsidRPr="00822581">
              <w:rPr>
                <w:rFonts w:asciiTheme="minorHAnsi" w:hAnsiTheme="minorHAnsi"/>
                <w:sz w:val="20"/>
                <w:szCs w:val="20"/>
              </w:rPr>
              <w:t xml:space="preserve"> and Martin Sanchez.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-S.3-GLE.1,2,3)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-S.4-GLE.1,2,3)</w:t>
            </w:r>
          </w:p>
          <w:p w:rsidR="0051577B" w:rsidRPr="00D5423D" w:rsidRDefault="00E651FE" w:rsidP="0082258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importance of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craftsmanshipo</w:t>
            </w:r>
            <w:proofErr w:type="spellEnd"/>
            <w:r w:rsidR="00822581" w:rsidRPr="00822581">
              <w:rPr>
                <w:rFonts w:asciiTheme="minorHAnsi" w:hAnsiTheme="minorHAnsi"/>
                <w:sz w:val="20"/>
                <w:szCs w:val="20"/>
              </w:rPr>
              <w:t xml:space="preserve">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="00822581" w:rsidRPr="00822581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="00822581" w:rsidRPr="00822581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="00822581" w:rsidRPr="00822581">
              <w:rPr>
                <w:rFonts w:asciiTheme="minorHAnsi" w:hAnsiTheme="minorHAnsi"/>
                <w:sz w:val="20"/>
                <w:szCs w:val="20"/>
              </w:rPr>
              <w:t>-S.3-GLE.1,2,3)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="00822581" w:rsidRPr="00822581">
              <w:rPr>
                <w:rFonts w:asciiTheme="minorHAnsi" w:hAnsiTheme="minorHAnsi"/>
                <w:sz w:val="20"/>
                <w:szCs w:val="20"/>
              </w:rPr>
              <w:t>-S.4-GLE.1,2,3)</w:t>
            </w:r>
          </w:p>
        </w:tc>
        <w:tc>
          <w:tcPr>
            <w:tcW w:w="7357" w:type="dxa"/>
            <w:shd w:val="clear" w:color="auto" w:fill="auto"/>
          </w:tcPr>
          <w:p w:rsidR="00822581" w:rsidRPr="00822581" w:rsidRDefault="00822581" w:rsidP="0082258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>Assemble compositions in any media using Principles of Design and Elements of Art.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-S.3-GLE.1,2,3)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-S.4-GLE.1,2,3)</w:t>
            </w:r>
          </w:p>
          <w:p w:rsidR="00822581" w:rsidRPr="00822581" w:rsidRDefault="00822581" w:rsidP="0082258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>Identify artists throughout history, world cultures and contemporary life that intentionally use discarded and/or recycled objects and materials to create meaningful art.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-S.3-GLE.1,2,3)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-S.4-GLE.1,2,3)</w:t>
            </w:r>
          </w:p>
          <w:p w:rsidR="00822581" w:rsidRPr="00822581" w:rsidRDefault="00822581" w:rsidP="0082258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>Describe and discuss how intent influences artists to reveal the environment or culture.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-S.3-GLE.1,2,3)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-S.4-GLE.1,2,3)</w:t>
            </w:r>
          </w:p>
          <w:p w:rsidR="00822581" w:rsidRPr="00822581" w:rsidRDefault="00822581" w:rsidP="0082258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>Evidence the use of metaphor and personal meaning through the collection and organization of discarded and/or recycled objects and materials.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-S.3-GLE.1,2,3)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-S.4-GLE.1,2,3)</w:t>
            </w:r>
          </w:p>
          <w:p w:rsidR="00822581" w:rsidRPr="00822581" w:rsidRDefault="00822581" w:rsidP="0082258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>Employ craftsmanship to enhance the creation of art.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-S.3-GLE.1,2,3)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-S.4-GLE.1,2,3)</w:t>
            </w:r>
          </w:p>
          <w:p w:rsidR="0051577B" w:rsidRPr="00D5423D" w:rsidRDefault="0051577B" w:rsidP="0088014E">
            <w:pPr>
              <w:pStyle w:val="ListParagraph"/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8E4092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822581">
              <w:rPr>
                <w:rFonts w:asciiTheme="minorHAnsi" w:hAnsiTheme="minorHAnsi"/>
                <w:i/>
                <w:sz w:val="20"/>
                <w:szCs w:val="20"/>
              </w:rPr>
              <w:t>Artists create art by transforming discarded/recycled objects, giving them new meaning and insight into artistic intent.</w:t>
            </w:r>
          </w:p>
        </w:tc>
      </w:tr>
      <w:tr w:rsidR="0051577B" w:rsidRPr="00D5423D" w:rsidTr="00822581">
        <w:trPr>
          <w:trHeight w:val="37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8E409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>Sustainability, change/transition, innovation, investigate/discover, culture, composition, intent, craftsmanship , inspiration, assembling, metaphor</w:t>
            </w:r>
          </w:p>
        </w:tc>
      </w:tr>
      <w:tr w:rsidR="0051577B" w:rsidRPr="00D5423D" w:rsidTr="00822581">
        <w:trPr>
          <w:trHeight w:val="337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A91B8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Patterns, texture</w:t>
            </w:r>
            <w:r w:rsidR="008E4092" w:rsidRPr="00822581">
              <w:rPr>
                <w:rFonts w:asciiTheme="minorHAnsi" w:hAnsiTheme="minorHAnsi"/>
                <w:sz w:val="20"/>
                <w:szCs w:val="20"/>
              </w:rPr>
              <w:t>, aesthetics,  movement, decontextualizing, elevate, personal  meaning or voice</w:t>
            </w:r>
          </w:p>
        </w:tc>
      </w:tr>
    </w:tbl>
    <w:p w:rsidR="00A91B84" w:rsidRDefault="00A91B84">
      <w: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C57E0F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br w:type="page"/>
            </w:r>
            <w:r w:rsidR="00034172" w:rsidRPr="000063C0">
              <w:rPr>
                <w:rFonts w:asciiTheme="minorHAnsi" w:hAnsiTheme="minorHAnsi"/>
                <w:b/>
                <w:sz w:val="24"/>
                <w:szCs w:val="20"/>
              </w:rPr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8E409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>Site to Space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8E409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034172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034172" w:rsidRPr="00D5423D" w:rsidRDefault="008E409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>Transformation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F63B7C" w:rsidRDefault="00F63B7C" w:rsidP="00F63B7C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D656C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6E4BB9">
              <w:rPr>
                <w:rFonts w:asciiTheme="minorHAnsi" w:eastAsia="Times New Roman" w:hAnsiTheme="minorHAnsi"/>
                <w:sz w:val="20"/>
                <w:szCs w:val="20"/>
              </w:rPr>
              <w:t>GR.8</w:t>
            </w:r>
            <w:r w:rsidRPr="00ED656C">
              <w:rPr>
                <w:rFonts w:asciiTheme="minorHAnsi" w:eastAsia="Times New Roman" w:hAnsiTheme="minorHAnsi"/>
                <w:sz w:val="20"/>
                <w:szCs w:val="20"/>
              </w:rPr>
              <w:t>-S.1-GLE.1,</w:t>
            </w:r>
            <w:r w:rsidR="00804CD1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04CD1" w:rsidRPr="00804CD1">
              <w:rPr>
                <w:rFonts w:asciiTheme="minorHAnsi" w:eastAsia="Times New Roman" w:hAnsiTheme="minorHAnsi"/>
                <w:sz w:val="20"/>
                <w:szCs w:val="20"/>
              </w:rPr>
              <w:t>VA09-GR.8-S.1-GLE.</w:t>
            </w:r>
            <w:r w:rsidRPr="00ED656C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804CD1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04CD1" w:rsidRPr="00804CD1">
              <w:rPr>
                <w:rFonts w:asciiTheme="minorHAnsi" w:eastAsia="Times New Roman" w:hAnsiTheme="minorHAnsi"/>
                <w:sz w:val="20"/>
                <w:szCs w:val="20"/>
              </w:rPr>
              <w:t>VA09-GR.8-S.1-GLE.</w:t>
            </w:r>
            <w:r w:rsidRPr="00ED656C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F63B7C" w:rsidRDefault="00F63B7C" w:rsidP="00F63B7C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D656C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6E4BB9">
              <w:rPr>
                <w:rFonts w:asciiTheme="minorHAnsi" w:eastAsia="Times New Roman" w:hAnsiTheme="minorHAnsi"/>
                <w:sz w:val="20"/>
                <w:szCs w:val="20"/>
              </w:rPr>
              <w:t>GR.8</w:t>
            </w:r>
            <w:r w:rsidRPr="00ED656C">
              <w:rPr>
                <w:rFonts w:asciiTheme="minorHAnsi" w:eastAsia="Times New Roman" w:hAnsiTheme="minorHAnsi"/>
                <w:sz w:val="20"/>
                <w:szCs w:val="20"/>
              </w:rPr>
              <w:t>-S.2-GLE.1,</w:t>
            </w:r>
            <w:r w:rsidR="00804CD1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04CD1" w:rsidRPr="00804CD1">
              <w:rPr>
                <w:rFonts w:asciiTheme="minorHAnsi" w:eastAsia="Times New Roman" w:hAnsiTheme="minorHAnsi"/>
                <w:sz w:val="20"/>
                <w:szCs w:val="20"/>
              </w:rPr>
              <w:t>VA09-GR.8-S.2-GLE.</w:t>
            </w:r>
            <w:r w:rsidRPr="00ED656C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F63B7C" w:rsidRDefault="00F63B7C" w:rsidP="00F63B7C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6E4BB9">
              <w:rPr>
                <w:rFonts w:asciiTheme="minorHAnsi" w:eastAsia="Times New Roman" w:hAnsiTheme="minorHAnsi"/>
                <w:sz w:val="20"/>
                <w:szCs w:val="20"/>
              </w:rPr>
              <w:t>GR.8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-S.3</w:t>
            </w:r>
            <w:r w:rsidRPr="00ED656C">
              <w:rPr>
                <w:rFonts w:asciiTheme="minorHAnsi" w:eastAsia="Times New Roman" w:hAnsiTheme="minorHAnsi"/>
                <w:sz w:val="20"/>
                <w:szCs w:val="20"/>
              </w:rPr>
              <w:t>-GLE.1,</w:t>
            </w:r>
            <w:r w:rsidR="00804CD1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04CD1" w:rsidRPr="00804CD1">
              <w:rPr>
                <w:rFonts w:asciiTheme="minorHAnsi" w:eastAsia="Times New Roman" w:hAnsiTheme="minorHAnsi"/>
                <w:sz w:val="20"/>
                <w:szCs w:val="20"/>
              </w:rPr>
              <w:t>VA09-GR.8-S.3-GLE.</w:t>
            </w:r>
            <w:r w:rsidRPr="00ED656C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804CD1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04CD1" w:rsidRPr="00804CD1">
              <w:rPr>
                <w:rFonts w:asciiTheme="minorHAnsi" w:eastAsia="Times New Roman" w:hAnsiTheme="minorHAnsi"/>
                <w:sz w:val="20"/>
                <w:szCs w:val="20"/>
              </w:rPr>
              <w:t>VA09-GR.8-S.3-GLE.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F63B7C" w:rsidRPr="00D5423D" w:rsidRDefault="00F63B7C" w:rsidP="00F63B7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D656C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6E4BB9">
              <w:rPr>
                <w:rFonts w:asciiTheme="minorHAnsi" w:eastAsia="Times New Roman" w:hAnsiTheme="minorHAnsi"/>
                <w:sz w:val="20"/>
                <w:szCs w:val="20"/>
              </w:rPr>
              <w:t>GR.8</w:t>
            </w:r>
            <w:r w:rsidRPr="00ED656C">
              <w:rPr>
                <w:rFonts w:asciiTheme="minorHAnsi" w:eastAsia="Times New Roman" w:hAnsiTheme="minorHAnsi"/>
                <w:sz w:val="20"/>
                <w:szCs w:val="20"/>
              </w:rPr>
              <w:t xml:space="preserve">-S.4-GLE.1, </w:t>
            </w:r>
            <w:r w:rsidR="00804CD1" w:rsidRPr="00804CD1">
              <w:rPr>
                <w:rFonts w:asciiTheme="minorHAnsi" w:eastAsia="Times New Roman" w:hAnsiTheme="minorHAnsi"/>
                <w:sz w:val="20"/>
                <w:szCs w:val="20"/>
              </w:rPr>
              <w:t>VA09-GR.8-S.4-GLE.</w:t>
            </w:r>
            <w:r w:rsidRPr="00ED656C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804CD1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04CD1" w:rsidRPr="00804CD1">
              <w:rPr>
                <w:rFonts w:asciiTheme="minorHAnsi" w:eastAsia="Times New Roman" w:hAnsiTheme="minorHAnsi"/>
                <w:sz w:val="20"/>
                <w:szCs w:val="20"/>
              </w:rPr>
              <w:t>VA09-GR.8-S.4-GLE.</w:t>
            </w:r>
            <w:bookmarkStart w:id="0" w:name="_GoBack"/>
            <w:bookmarkEnd w:id="0"/>
            <w:r w:rsidRPr="00ED656C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</w:tc>
      </w:tr>
      <w:tr w:rsidR="00034172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6F2B7D" w:rsidRPr="00822581" w:rsidRDefault="008E4092" w:rsidP="0082258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822581">
              <w:rPr>
                <w:rFonts w:asciiTheme="minorHAnsi" w:eastAsia="Times New Roman" w:hAnsiTheme="minorHAnsi"/>
                <w:sz w:val="20"/>
                <w:szCs w:val="20"/>
              </w:rPr>
              <w:t>Should an artist reconstruct an existing space or building to make it art? (VA09-</w:t>
            </w:r>
            <w:r w:rsidR="006E4BB9">
              <w:rPr>
                <w:rFonts w:asciiTheme="minorHAnsi" w:eastAsia="Times New Roman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eastAsia="Times New Roman" w:hAnsiTheme="minorHAnsi"/>
                <w:sz w:val="20"/>
                <w:szCs w:val="20"/>
              </w:rPr>
              <w:t>-S.1,2,3) and ( VA09-</w:t>
            </w:r>
            <w:r w:rsidR="006E4BB9">
              <w:rPr>
                <w:rFonts w:asciiTheme="minorHAnsi" w:eastAsia="Times New Roman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eastAsia="Times New Roman" w:hAnsiTheme="minorHAnsi"/>
                <w:sz w:val="20"/>
                <w:szCs w:val="20"/>
              </w:rPr>
              <w:t>-S.2-GLE.1,.2) and ( VA09-</w:t>
            </w:r>
            <w:r w:rsidR="006E4BB9">
              <w:rPr>
                <w:rFonts w:asciiTheme="minorHAnsi" w:eastAsia="Times New Roman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eastAsia="Times New Roman" w:hAnsiTheme="minorHAnsi"/>
                <w:sz w:val="20"/>
                <w:szCs w:val="20"/>
              </w:rPr>
              <w:t>-S.3-GLE.1,2, 3-EO) and (VA09-</w:t>
            </w:r>
            <w:r w:rsidR="006E4BB9">
              <w:rPr>
                <w:rFonts w:asciiTheme="minorHAnsi" w:eastAsia="Times New Roman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eastAsia="Times New Roman" w:hAnsiTheme="minorHAnsi"/>
                <w:sz w:val="20"/>
                <w:szCs w:val="20"/>
              </w:rPr>
              <w:t>-S.4-GLE.1,2.3)</w:t>
            </w:r>
          </w:p>
          <w:p w:rsidR="006F2B7D" w:rsidRPr="00822581" w:rsidRDefault="008E4092" w:rsidP="0082258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822581">
              <w:rPr>
                <w:rFonts w:asciiTheme="minorHAnsi" w:eastAsia="Times New Roman" w:hAnsiTheme="minorHAnsi"/>
                <w:sz w:val="20"/>
                <w:szCs w:val="20"/>
              </w:rPr>
              <w:t xml:space="preserve">What choices might influence how an artist uses a building or space in an installation? </w:t>
            </w:r>
          </w:p>
          <w:p w:rsidR="006F2B7D" w:rsidRPr="00822581" w:rsidRDefault="008E4092" w:rsidP="0082258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822581">
              <w:rPr>
                <w:rFonts w:asciiTheme="minorHAnsi" w:eastAsia="Times New Roman" w:hAnsiTheme="minorHAnsi"/>
                <w:sz w:val="20"/>
                <w:szCs w:val="20"/>
              </w:rPr>
              <w:t xml:space="preserve">How can emotion be evoked when a person observes a space or interacts with an installation? </w:t>
            </w:r>
          </w:p>
          <w:p w:rsidR="007F604C" w:rsidRPr="00822581" w:rsidRDefault="008E4092" w:rsidP="0082258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822581">
              <w:rPr>
                <w:rFonts w:asciiTheme="minorHAnsi" w:eastAsia="Times New Roman" w:hAnsiTheme="minorHAnsi"/>
                <w:sz w:val="20"/>
                <w:szCs w:val="20"/>
              </w:rPr>
              <w:t>How does an installation artist find ideas to create?</w:t>
            </w:r>
          </w:p>
          <w:p w:rsidR="00034172" w:rsidRPr="00A86B29" w:rsidRDefault="008E4092" w:rsidP="0082258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822581">
              <w:rPr>
                <w:rFonts w:asciiTheme="minorHAnsi" w:eastAsia="Times New Roman" w:hAnsiTheme="minorHAnsi"/>
                <w:sz w:val="20"/>
                <w:szCs w:val="20"/>
              </w:rPr>
              <w:t>What contemporary technological advances in art assist artists as they transform space or a building</w:t>
            </w:r>
            <w:r w:rsidR="00822581">
              <w:rPr>
                <w:rFonts w:asciiTheme="minorHAnsi" w:eastAsia="Times New Roman" w:hAnsiTheme="minorHAnsi"/>
                <w:sz w:val="20"/>
                <w:szCs w:val="20"/>
              </w:rPr>
              <w:t>?</w:t>
            </w:r>
          </w:p>
        </w:tc>
      </w:tr>
      <w:tr w:rsidR="00034172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034172" w:rsidRPr="00D5423D" w:rsidRDefault="008E409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>Comprehend/Reflect/Create/Transfer</w:t>
            </w:r>
          </w:p>
        </w:tc>
      </w:tr>
      <w:tr w:rsidR="00034172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8E409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>Space/Time/</w:t>
            </w:r>
            <w:r w:rsidR="00F63B7C">
              <w:rPr>
                <w:rFonts w:asciiTheme="minorHAnsi" w:hAnsiTheme="minorHAnsi"/>
                <w:sz w:val="20"/>
                <w:szCs w:val="20"/>
              </w:rPr>
              <w:t xml:space="preserve"> Energy, Context, Symmetry and B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alance, Culture, Pl</w:t>
            </w:r>
            <w:r w:rsidR="00F63B7C">
              <w:rPr>
                <w:rFonts w:asciiTheme="minorHAnsi" w:hAnsiTheme="minorHAnsi"/>
                <w:sz w:val="20"/>
                <w:szCs w:val="20"/>
              </w:rPr>
              <w:t>anning, Environment, Order and F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orm, Play/Improvisation, Expression/emotion, Viewer interaction, Technologies, Space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8B6DA2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8B6DA2">
        <w:trPr>
          <w:cantSplit/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8E409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>Artists use order and form when designing buildings to influence viewer interaction with space.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-S.3-GLE.1,2,3)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-S.4-GLE.1,2,3)</w:t>
            </w:r>
          </w:p>
        </w:tc>
        <w:tc>
          <w:tcPr>
            <w:tcW w:w="4832" w:type="dxa"/>
            <w:shd w:val="clear" w:color="auto" w:fill="auto"/>
          </w:tcPr>
          <w:p w:rsidR="00275F00" w:rsidRPr="00822581" w:rsidRDefault="008E4092" w:rsidP="0082258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>What approaches might an artist take to modify physical or visual space and/or building?</w:t>
            </w:r>
          </w:p>
          <w:p w:rsidR="00034172" w:rsidRPr="00D5423D" w:rsidRDefault="008E4092" w:rsidP="0082258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>What similarities and differences are there between architecture, monuments and installation art?</w:t>
            </w:r>
          </w:p>
        </w:tc>
        <w:tc>
          <w:tcPr>
            <w:tcW w:w="4905" w:type="dxa"/>
            <w:shd w:val="clear" w:color="auto" w:fill="auto"/>
          </w:tcPr>
          <w:p w:rsidR="006F2B7D" w:rsidRPr="00822581" w:rsidRDefault="008E4092" w:rsidP="0082258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 xml:space="preserve">Why would an artist create installations instead of another type of art? </w:t>
            </w:r>
          </w:p>
          <w:p w:rsidR="00034172" w:rsidRPr="00D5423D" w:rsidRDefault="008E4092" w:rsidP="0082258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>How might the perception of light define a space or a building?</w:t>
            </w:r>
          </w:p>
        </w:tc>
      </w:tr>
      <w:tr w:rsidR="00034172" w:rsidRPr="00D5423D" w:rsidTr="008B6DA2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8E409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>Artists intentionally use expressive features, such as symmetry and balance, to design art works that reflect cultural values and experiences.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-S.1-GLE.1,2,3) and(VA09-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-S.3-GLE.1,2,3) and (S.4-GLE.1,2,3)</w:t>
            </w:r>
          </w:p>
        </w:tc>
        <w:tc>
          <w:tcPr>
            <w:tcW w:w="4832" w:type="dxa"/>
            <w:shd w:val="clear" w:color="auto" w:fill="auto"/>
          </w:tcPr>
          <w:p w:rsidR="00403576" w:rsidRPr="00822581" w:rsidRDefault="008E4092" w:rsidP="0082258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 xml:space="preserve">What materials might an artist use in a work of art to: </w:t>
            </w:r>
          </w:p>
          <w:p w:rsidR="002E3A4D" w:rsidRPr="00822581" w:rsidRDefault="008E4092" w:rsidP="00822581">
            <w:pPr>
              <w:ind w:left="288" w:hanging="2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>Honor, educate and memorialize people/events?</w:t>
            </w:r>
          </w:p>
          <w:p w:rsidR="00C27692" w:rsidRPr="00822581" w:rsidRDefault="008E4092" w:rsidP="00822581">
            <w:pPr>
              <w:ind w:left="288" w:hanging="2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>Express a political point of view</w:t>
            </w:r>
          </w:p>
          <w:p w:rsidR="00403576" w:rsidRPr="00822581" w:rsidRDefault="008E4092" w:rsidP="00822581">
            <w:pPr>
              <w:ind w:left="288" w:hanging="2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>Reflect cultural values</w:t>
            </w:r>
          </w:p>
          <w:p w:rsidR="00034172" w:rsidRPr="00D5423D" w:rsidRDefault="008E4092" w:rsidP="00822581">
            <w:pPr>
              <w:ind w:left="288" w:hanging="2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>Express Satire, Paradox or Whimsy</w:t>
            </w:r>
          </w:p>
        </w:tc>
        <w:tc>
          <w:tcPr>
            <w:tcW w:w="4905" w:type="dxa"/>
            <w:shd w:val="clear" w:color="auto" w:fill="auto"/>
          </w:tcPr>
          <w:p w:rsidR="00403576" w:rsidRPr="00822581" w:rsidRDefault="008E4092" w:rsidP="0082258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>How might an artist’s choice of design features, such as rhythm, scale and proportion be interpreted from a cultural perspective?</w:t>
            </w:r>
          </w:p>
          <w:p w:rsidR="00034172" w:rsidRPr="00D5423D" w:rsidRDefault="008E4092" w:rsidP="0082258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>Why do artists choose to use satire, paradox and whimsy when creating installations?</w:t>
            </w:r>
          </w:p>
        </w:tc>
      </w:tr>
      <w:tr w:rsidR="00034172" w:rsidRPr="00D5423D" w:rsidTr="008B6DA2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8E409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>Artists design spaces to evoke emotion and/or influence perceptions when observers interact with the space(VA09-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-S.1-GLE.1,2,3) and(VA09-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-S.3-GLE.1,2,3) and (S.4-GLE.1,2,3)</w:t>
            </w:r>
          </w:p>
        </w:tc>
        <w:tc>
          <w:tcPr>
            <w:tcW w:w="4832" w:type="dxa"/>
            <w:shd w:val="clear" w:color="auto" w:fill="auto"/>
          </w:tcPr>
          <w:p w:rsidR="002E3A4D" w:rsidRPr="00822581" w:rsidRDefault="008E4092" w:rsidP="0082258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>How does creating art differ from viewing art?</w:t>
            </w:r>
          </w:p>
          <w:p w:rsidR="00034172" w:rsidRPr="00E53439" w:rsidRDefault="008E4092" w:rsidP="0082258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>What design tools might an artist use to create an installation?</w:t>
            </w:r>
          </w:p>
        </w:tc>
        <w:tc>
          <w:tcPr>
            <w:tcW w:w="4905" w:type="dxa"/>
            <w:shd w:val="clear" w:color="auto" w:fill="auto"/>
          </w:tcPr>
          <w:p w:rsidR="002E3A4D" w:rsidRPr="00822581" w:rsidRDefault="008E4092" w:rsidP="0082258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>How can a space be re-interpreted by the artist and/or the viewer?</w:t>
            </w:r>
          </w:p>
          <w:p w:rsidR="00034172" w:rsidRPr="00D5423D" w:rsidRDefault="008E4092" w:rsidP="0082258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>How might the viewer</w:t>
            </w:r>
            <w:r w:rsidR="00822581">
              <w:rPr>
                <w:rFonts w:asciiTheme="minorHAnsi" w:hAnsiTheme="minorHAnsi"/>
                <w:sz w:val="20"/>
                <w:szCs w:val="20"/>
              </w:rPr>
              <w:t>’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s emotional response be affected by the context and place?</w:t>
            </w:r>
          </w:p>
        </w:tc>
      </w:tr>
      <w:tr w:rsidR="00822581" w:rsidRPr="00D5423D" w:rsidTr="008B6DA2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22581" w:rsidRPr="00822581" w:rsidRDefault="008E409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lastRenderedPageBreak/>
              <w:t>Current technologies assist artists in planning 3-dimensional works that investigate space/time/energy.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-S.1-GLE.1,2,3) and(VA09-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-S.3-GLE.1,2,3) and (S.4-GLE.1,2,3)</w:t>
            </w:r>
          </w:p>
        </w:tc>
        <w:tc>
          <w:tcPr>
            <w:tcW w:w="4832" w:type="dxa"/>
            <w:shd w:val="clear" w:color="auto" w:fill="auto"/>
          </w:tcPr>
          <w:p w:rsidR="00822581" w:rsidRPr="00822581" w:rsidRDefault="008E4092" w:rsidP="0082258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>What are examples of artists throughout history who used their own current and available technology?</w:t>
            </w:r>
          </w:p>
        </w:tc>
        <w:tc>
          <w:tcPr>
            <w:tcW w:w="4905" w:type="dxa"/>
            <w:shd w:val="clear" w:color="auto" w:fill="auto"/>
          </w:tcPr>
          <w:p w:rsidR="00822581" w:rsidRPr="00822581" w:rsidRDefault="008E4092" w:rsidP="0082258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>What unique attributes might current technology contribute to the development of a 3-dimensional work of art?</w:t>
            </w:r>
          </w:p>
        </w:tc>
      </w:tr>
      <w:tr w:rsidR="00822581" w:rsidRPr="00D5423D" w:rsidTr="008B6DA2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22581" w:rsidRPr="00822581" w:rsidRDefault="008E409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>Artists use improvisation and play to develop new relationships between form and space.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-S.1-GLE.1,2,3) and(VA09-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-S.3-GLE.1,2,3) and (S.4-GLE.1,2,3)</w:t>
            </w:r>
          </w:p>
        </w:tc>
        <w:tc>
          <w:tcPr>
            <w:tcW w:w="4832" w:type="dxa"/>
            <w:shd w:val="clear" w:color="auto" w:fill="auto"/>
          </w:tcPr>
          <w:p w:rsidR="00822581" w:rsidRPr="00822581" w:rsidRDefault="008E4092" w:rsidP="0082258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>How does brainstorming support exploration and play?</w:t>
            </w:r>
          </w:p>
        </w:tc>
        <w:tc>
          <w:tcPr>
            <w:tcW w:w="4905" w:type="dxa"/>
            <w:shd w:val="clear" w:color="auto" w:fill="auto"/>
          </w:tcPr>
          <w:p w:rsidR="00822581" w:rsidRPr="00822581" w:rsidRDefault="008E4092" w:rsidP="0082258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>How does context transform meaning?</w:t>
            </w:r>
          </w:p>
        </w:tc>
      </w:tr>
    </w:tbl>
    <w:p w:rsidR="00034172" w:rsidRDefault="00034172" w:rsidP="00573071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034172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95CDD" w:rsidRPr="00822581" w:rsidRDefault="00264B65" w:rsidP="0082258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and why a</w:t>
            </w:r>
            <w:r w:rsidR="008E4092" w:rsidRPr="00822581">
              <w:rPr>
                <w:rFonts w:asciiTheme="minorHAnsi" w:hAnsiTheme="minorHAnsi"/>
                <w:sz w:val="20"/>
                <w:szCs w:val="20"/>
              </w:rPr>
              <w:t xml:space="preserve">rtists, such as Jenny </w:t>
            </w:r>
            <w:proofErr w:type="spellStart"/>
            <w:r w:rsidR="008E4092" w:rsidRPr="00822581">
              <w:rPr>
                <w:rFonts w:asciiTheme="minorHAnsi" w:hAnsiTheme="minorHAnsi"/>
                <w:sz w:val="20"/>
                <w:szCs w:val="20"/>
              </w:rPr>
              <w:t>Holzer</w:t>
            </w:r>
            <w:proofErr w:type="spellEnd"/>
            <w:r w:rsidR="008E4092" w:rsidRPr="00822581">
              <w:rPr>
                <w:rFonts w:asciiTheme="minorHAnsi" w:hAnsiTheme="minorHAnsi"/>
                <w:sz w:val="20"/>
                <w:szCs w:val="20"/>
              </w:rPr>
              <w:t>, Maya Lin and Andrew Goldsworthy, create order and form within a physical or visual space and/or building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="008E4092" w:rsidRPr="00822581">
              <w:rPr>
                <w:rFonts w:asciiTheme="minorHAnsi" w:hAnsiTheme="minorHAnsi"/>
                <w:sz w:val="20"/>
                <w:szCs w:val="20"/>
              </w:rPr>
              <w:t>-S.1,2,3)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="008E4092" w:rsidRPr="00822581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="008E4092" w:rsidRPr="00822581">
              <w:rPr>
                <w:rFonts w:asciiTheme="minorHAnsi" w:hAnsiTheme="minorHAnsi"/>
                <w:sz w:val="20"/>
                <w:szCs w:val="20"/>
              </w:rPr>
              <w:t>-S.3-GLE.1,2,3)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="008E4092" w:rsidRPr="00822581">
              <w:rPr>
                <w:rFonts w:asciiTheme="minorHAnsi" w:hAnsiTheme="minorHAnsi"/>
                <w:sz w:val="20"/>
                <w:szCs w:val="20"/>
              </w:rPr>
              <w:t>-S.4-GLE.1,2,3)</w:t>
            </w:r>
          </w:p>
          <w:p w:rsidR="00D91CF5" w:rsidRPr="00822581" w:rsidRDefault="008E4092" w:rsidP="0082258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>The process/considerations of research, history and values artists use when designing structural forms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-S.1,2,3)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-S.3-GLE.1,2,3)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-S.4-GLE.1,2,3</w:t>
            </w:r>
          </w:p>
          <w:p w:rsidR="00C324DE" w:rsidRPr="00822581" w:rsidRDefault="008E4092" w:rsidP="0082258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 xml:space="preserve">Exploration and play </w:t>
            </w:r>
            <w:r w:rsidR="00264B65">
              <w:rPr>
                <w:rFonts w:asciiTheme="minorHAnsi" w:hAnsiTheme="minorHAnsi"/>
                <w:sz w:val="20"/>
                <w:szCs w:val="20"/>
              </w:rPr>
              <w:t>as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64B65">
              <w:rPr>
                <w:rFonts w:asciiTheme="minorHAnsi" w:hAnsiTheme="minorHAnsi"/>
                <w:sz w:val="20"/>
                <w:szCs w:val="20"/>
              </w:rPr>
              <w:t>“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tools</w:t>
            </w:r>
            <w:r w:rsidR="00264B65">
              <w:rPr>
                <w:rFonts w:asciiTheme="minorHAnsi" w:hAnsiTheme="minorHAnsi"/>
                <w:sz w:val="20"/>
                <w:szCs w:val="20"/>
              </w:rPr>
              <w:t>”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 xml:space="preserve"> used by artists, such as Mark Jenkins, Sandy </w:t>
            </w:r>
            <w:proofErr w:type="spellStart"/>
            <w:r w:rsidRPr="00822581">
              <w:rPr>
                <w:rFonts w:asciiTheme="minorHAnsi" w:hAnsiTheme="minorHAnsi"/>
                <w:sz w:val="20"/>
                <w:szCs w:val="20"/>
              </w:rPr>
              <w:t>Skolund</w:t>
            </w:r>
            <w:proofErr w:type="spellEnd"/>
            <w:r w:rsidRPr="00822581">
              <w:rPr>
                <w:rFonts w:asciiTheme="minorHAnsi" w:hAnsiTheme="minorHAnsi"/>
                <w:sz w:val="20"/>
                <w:szCs w:val="20"/>
              </w:rPr>
              <w:t>, Felix Gonzales-Torres, to express satire, paradox and whimsy when creating installations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-S.1,2,3)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-S.3-GLE.1,2,3)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-S.4-GLE.1,2,3)</w:t>
            </w:r>
          </w:p>
          <w:p w:rsidR="00657B7C" w:rsidRPr="00822581" w:rsidRDefault="00264B65" w:rsidP="0082258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and why changing the</w:t>
            </w:r>
            <w:r w:rsidR="008E4092" w:rsidRPr="00822581">
              <w:rPr>
                <w:rFonts w:asciiTheme="minorHAnsi" w:hAnsiTheme="minorHAnsi"/>
                <w:sz w:val="20"/>
                <w:szCs w:val="20"/>
              </w:rPr>
              <w:t xml:space="preserve"> expressive mood of a setting through attention to detail has the power to engage the viewer( for example: Ann </w:t>
            </w:r>
            <w:proofErr w:type="spellStart"/>
            <w:r w:rsidR="008E4092" w:rsidRPr="00822581">
              <w:rPr>
                <w:rFonts w:asciiTheme="minorHAnsi" w:hAnsiTheme="minorHAnsi"/>
                <w:sz w:val="20"/>
                <w:szCs w:val="20"/>
              </w:rPr>
              <w:t>Tevy</w:t>
            </w:r>
            <w:proofErr w:type="spellEnd"/>
            <w:r w:rsidR="008E4092" w:rsidRPr="00822581">
              <w:rPr>
                <w:rFonts w:asciiTheme="minorHAnsi" w:hAnsiTheme="minorHAnsi"/>
                <w:sz w:val="20"/>
                <w:szCs w:val="20"/>
              </w:rPr>
              <w:t xml:space="preserve"> Rosenthal, Edward </w:t>
            </w:r>
            <w:proofErr w:type="spellStart"/>
            <w:r w:rsidR="008E4092" w:rsidRPr="00822581">
              <w:rPr>
                <w:rFonts w:asciiTheme="minorHAnsi" w:hAnsiTheme="minorHAnsi"/>
                <w:sz w:val="20"/>
                <w:szCs w:val="20"/>
              </w:rPr>
              <w:t>Keinholzt</w:t>
            </w:r>
            <w:proofErr w:type="spellEnd"/>
            <w:r w:rsidR="008E4092" w:rsidRPr="00822581">
              <w:rPr>
                <w:rFonts w:asciiTheme="minorHAnsi" w:hAnsiTheme="minorHAnsi"/>
                <w:sz w:val="20"/>
                <w:szCs w:val="20"/>
              </w:rPr>
              <w:t>, Christo and Jean Claude)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="008E4092" w:rsidRPr="00822581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="008E4092" w:rsidRPr="00822581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="008E4092" w:rsidRPr="00822581">
              <w:rPr>
                <w:rFonts w:asciiTheme="minorHAnsi" w:hAnsiTheme="minorHAnsi"/>
                <w:sz w:val="20"/>
                <w:szCs w:val="20"/>
              </w:rPr>
              <w:t>-S.3-GLE.1,2,3)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="008E4092" w:rsidRPr="00822581">
              <w:rPr>
                <w:rFonts w:asciiTheme="minorHAnsi" w:hAnsiTheme="minorHAnsi"/>
                <w:sz w:val="20"/>
                <w:szCs w:val="20"/>
              </w:rPr>
              <w:t>-S.4-GLE.1,2 3)</w:t>
            </w:r>
          </w:p>
          <w:p w:rsidR="00034172" w:rsidRPr="00D5423D" w:rsidRDefault="00264B65" w:rsidP="00264B6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role and significance of inspiration to define a culture in the work of a</w:t>
            </w:r>
            <w:r w:rsidR="008E4092" w:rsidRPr="00822581">
              <w:rPr>
                <w:rFonts w:asciiTheme="minorHAnsi" w:hAnsiTheme="minorHAnsi"/>
                <w:sz w:val="20"/>
                <w:szCs w:val="20"/>
              </w:rPr>
              <w:t>rtist</w:t>
            </w:r>
            <w:r w:rsidR="008E4092">
              <w:rPr>
                <w:rFonts w:asciiTheme="minorHAnsi" w:hAnsiTheme="minorHAnsi"/>
                <w:sz w:val="20"/>
                <w:szCs w:val="20"/>
              </w:rPr>
              <w:t>s</w:t>
            </w:r>
            <w:r w:rsidR="008E4092" w:rsidRPr="0082258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(such as</w:t>
            </w:r>
            <w:r w:rsidR="008E4092" w:rsidRPr="00822581">
              <w:rPr>
                <w:rFonts w:asciiTheme="minorHAnsi" w:hAnsiTheme="minorHAnsi"/>
                <w:sz w:val="20"/>
                <w:szCs w:val="20"/>
              </w:rPr>
              <w:t xml:space="preserve"> El </w:t>
            </w:r>
            <w:proofErr w:type="spellStart"/>
            <w:r w:rsidR="008E4092" w:rsidRPr="00822581">
              <w:rPr>
                <w:rFonts w:asciiTheme="minorHAnsi" w:hAnsiTheme="minorHAnsi"/>
                <w:sz w:val="20"/>
                <w:szCs w:val="20"/>
              </w:rPr>
              <w:t>Anastui</w:t>
            </w:r>
            <w:proofErr w:type="spellEnd"/>
            <w:r w:rsidR="008E4092" w:rsidRPr="00822581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="008E4092" w:rsidRPr="00822581">
              <w:rPr>
                <w:rFonts w:asciiTheme="minorHAnsi" w:hAnsiTheme="minorHAnsi"/>
                <w:sz w:val="20"/>
                <w:szCs w:val="20"/>
              </w:rPr>
              <w:t>Anish</w:t>
            </w:r>
            <w:proofErr w:type="spellEnd"/>
            <w:r w:rsidR="008E4092" w:rsidRPr="0082258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8E4092" w:rsidRPr="00822581">
              <w:rPr>
                <w:rFonts w:asciiTheme="minorHAnsi" w:hAnsiTheme="minorHAnsi"/>
                <w:sz w:val="20"/>
                <w:szCs w:val="20"/>
              </w:rPr>
              <w:t>Kapoor</w:t>
            </w:r>
            <w:proofErr w:type="spellEnd"/>
            <w:r w:rsidR="008E4092" w:rsidRPr="00822581">
              <w:rPr>
                <w:rFonts w:asciiTheme="minorHAnsi" w:hAnsiTheme="minorHAnsi"/>
                <w:sz w:val="20"/>
                <w:szCs w:val="20"/>
              </w:rPr>
              <w:t xml:space="preserve"> and Angela Bulloch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="008E4092" w:rsidRPr="00822581">
              <w:rPr>
                <w:rFonts w:asciiTheme="minorHAnsi" w:hAnsiTheme="minorHAnsi"/>
                <w:sz w:val="20"/>
                <w:szCs w:val="20"/>
              </w:rPr>
              <w:t>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="008E4092" w:rsidRPr="00822581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="008E4092" w:rsidRPr="00822581">
              <w:rPr>
                <w:rFonts w:asciiTheme="minorHAnsi" w:hAnsiTheme="minorHAnsi"/>
                <w:sz w:val="20"/>
                <w:szCs w:val="20"/>
              </w:rPr>
              <w:t>-S.2-GLE.1 2) and(VA09-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="008E4092" w:rsidRPr="00822581">
              <w:rPr>
                <w:rFonts w:asciiTheme="minorHAnsi" w:hAnsiTheme="minorHAnsi"/>
                <w:sz w:val="20"/>
                <w:szCs w:val="20"/>
              </w:rPr>
              <w:t>-S.3-GLE.1,2,3) and (S.4-GLE.1,2,3</w:t>
            </w:r>
          </w:p>
        </w:tc>
        <w:tc>
          <w:tcPr>
            <w:tcW w:w="7357" w:type="dxa"/>
            <w:shd w:val="clear" w:color="auto" w:fill="auto"/>
          </w:tcPr>
          <w:p w:rsidR="002E3A4D" w:rsidRPr="00822581" w:rsidRDefault="008E4092" w:rsidP="0082258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>Create order and form within a physical or visual space and/or building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-S.1-GLE.1,2,3) and 9 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-S.3-GLE.1,2,3)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-S.4-GLE.1,2,3</w:t>
            </w:r>
          </w:p>
          <w:p w:rsidR="0057089E" w:rsidRPr="00822581" w:rsidRDefault="008E4092" w:rsidP="0082258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>Research and design structural forms to honor, educate and memorialize people/events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-S.1-GLE.1,2,.3)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-S.3-GLE.1,2,3)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-S.4-GLE.1,2,3)</w:t>
            </w:r>
          </w:p>
          <w:p w:rsidR="001A4668" w:rsidRPr="00822581" w:rsidRDefault="008E4092" w:rsidP="0082258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>Use exploration and play as tools to express satire, paradox and whimsy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-S.1-GLE.1,2,.3)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-S.3-GLE.1,2,3)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-S.4-GLE.1,2,3</w:t>
            </w:r>
          </w:p>
          <w:p w:rsidR="001A4668" w:rsidRPr="00822581" w:rsidRDefault="008E4092" w:rsidP="0082258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>Identify the expressive mood of a setting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-S.1-GLE.1,2,.3)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-S.3-GLE.1,2,3)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-S.4-GLE.1,2,3</w:t>
            </w:r>
          </w:p>
          <w:p w:rsidR="00034172" w:rsidRPr="00D5423D" w:rsidRDefault="008E4092" w:rsidP="0082258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22581">
              <w:rPr>
                <w:rFonts w:asciiTheme="minorHAnsi" w:hAnsiTheme="minorHAnsi"/>
                <w:sz w:val="20"/>
                <w:szCs w:val="20"/>
              </w:rPr>
              <w:t>Compare and contrast art that inspires and/or defines a culture 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-S.1-GLE.1,2,.3)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-S.3-GLE.1,2,3) and (VA09-</w:t>
            </w:r>
            <w:r w:rsidR="006E4BB9">
              <w:rPr>
                <w:rFonts w:asciiTheme="minorHAnsi" w:hAnsiTheme="minorHAnsi"/>
                <w:sz w:val="20"/>
                <w:szCs w:val="20"/>
              </w:rPr>
              <w:t>GR.8</w:t>
            </w:r>
            <w:r w:rsidRPr="00822581">
              <w:rPr>
                <w:rFonts w:asciiTheme="minorHAnsi" w:hAnsiTheme="minorHAnsi"/>
                <w:sz w:val="20"/>
                <w:szCs w:val="20"/>
              </w:rPr>
              <w:t>-S.4-GLE.1,2,3)</w:t>
            </w:r>
          </w:p>
        </w:tc>
      </w:tr>
    </w:tbl>
    <w:p w:rsidR="008B6DA2" w:rsidRDefault="008B6DA2">
      <w:pPr>
        <w:ind w:left="0" w:firstLine="0"/>
      </w:pPr>
      <w: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8E409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8E4092">
              <w:rPr>
                <w:rFonts w:asciiTheme="minorHAnsi" w:hAnsiTheme="minorHAnsi"/>
                <w:i/>
                <w:sz w:val="20"/>
                <w:szCs w:val="20"/>
              </w:rPr>
              <w:t>Thoughtful process/considerations of research, history and culture assist an artist in the creation of engaging physical and visual spaces.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8E409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E4092">
              <w:rPr>
                <w:rFonts w:asciiTheme="minorHAnsi" w:hAnsiTheme="minorHAnsi"/>
                <w:sz w:val="20"/>
                <w:szCs w:val="20"/>
              </w:rPr>
              <w:t>Inspiration, structure and function, play/exploration, paradox, expression, satire, whimsy. process/considerations, research, values, honor, memorialize people/events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323221" w:rsidRPr="008E4092" w:rsidRDefault="008E4092" w:rsidP="008E409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E4092">
              <w:rPr>
                <w:rFonts w:asciiTheme="minorHAnsi" w:hAnsiTheme="minorHAnsi"/>
                <w:sz w:val="20"/>
                <w:szCs w:val="20"/>
              </w:rPr>
              <w:t xml:space="preserve">Design, composition, installation, order/form, space/time/energy 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0634D" w:rsidRPr="00D5423D" w:rsidRDefault="0060634D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60634D" w:rsidRPr="00D5423D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4DD" w:rsidRDefault="009674DD" w:rsidP="00F36A58">
      <w:r>
        <w:separator/>
      </w:r>
    </w:p>
  </w:endnote>
  <w:endnote w:type="continuationSeparator" w:id="0">
    <w:p w:rsidR="009674DD" w:rsidRDefault="009674DD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 w:rsidR="00F63B7C">
      <w:rPr>
        <w:sz w:val="16"/>
        <w:szCs w:val="16"/>
      </w:rPr>
      <w:t>Elizabeth Buhr</w:t>
    </w:r>
    <w:r w:rsidRPr="001A50CB">
      <w:rPr>
        <w:sz w:val="16"/>
        <w:szCs w:val="16"/>
      </w:rPr>
      <w:t xml:space="preserve"> (</w:t>
    </w:r>
    <w:r w:rsidR="00F63B7C">
      <w:rPr>
        <w:sz w:val="16"/>
        <w:szCs w:val="16"/>
      </w:rPr>
      <w:t>Jefferson County R-1</w:t>
    </w:r>
    <w:r w:rsidRPr="001A50CB">
      <w:rPr>
        <w:sz w:val="16"/>
        <w:szCs w:val="16"/>
      </w:rPr>
      <w:t xml:space="preserve">); </w:t>
    </w:r>
    <w:r w:rsidR="00F63B7C">
      <w:rPr>
        <w:sz w:val="16"/>
        <w:szCs w:val="16"/>
      </w:rPr>
      <w:t>and Marilee Mason-Shipp</w:t>
    </w:r>
    <w:r w:rsidRPr="001A50CB">
      <w:rPr>
        <w:sz w:val="16"/>
        <w:szCs w:val="16"/>
      </w:rPr>
      <w:t xml:space="preserve"> (</w:t>
    </w:r>
    <w:r w:rsidR="00F63B7C">
      <w:rPr>
        <w:sz w:val="16"/>
        <w:szCs w:val="16"/>
      </w:rPr>
      <w:t>Weld County RE-1)</w:t>
    </w:r>
  </w:p>
  <w:p w:rsidR="00016F99" w:rsidRPr="001A50CB" w:rsidRDefault="000F35E8" w:rsidP="00A86B29">
    <w:pPr>
      <w:rPr>
        <w:sz w:val="16"/>
        <w:szCs w:val="16"/>
      </w:rPr>
    </w:pPr>
    <w:r>
      <w:rPr>
        <w:sz w:val="16"/>
        <w:szCs w:val="16"/>
      </w:rPr>
      <w:t>8</w:t>
    </w:r>
    <w:r w:rsidRPr="000F35E8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Grade</w:t>
    </w:r>
    <w:r w:rsidR="00016F99" w:rsidRPr="001A50CB">
      <w:rPr>
        <w:sz w:val="16"/>
        <w:szCs w:val="16"/>
      </w:rPr>
      <w:t xml:space="preserve">, </w:t>
    </w:r>
    <w:r w:rsidR="002E7B4B">
      <w:rPr>
        <w:sz w:val="16"/>
        <w:szCs w:val="16"/>
      </w:rPr>
      <w:t>Visual Arts</w:t>
    </w:r>
    <w:r w:rsidR="00016F99" w:rsidRPr="001A50CB">
      <w:rPr>
        <w:sz w:val="16"/>
        <w:szCs w:val="16"/>
      </w:rPr>
      <w:ptab w:relativeTo="margin" w:alignment="center" w:leader="none"/>
    </w:r>
    <w:r w:rsidR="00016F99" w:rsidRPr="001A50CB">
      <w:rPr>
        <w:sz w:val="16"/>
        <w:szCs w:val="16"/>
      </w:rPr>
      <w:t xml:space="preserve">Complete Sample Curriculum </w:t>
    </w:r>
    <w:r w:rsidR="00E762EA">
      <w:rPr>
        <w:sz w:val="16"/>
        <w:szCs w:val="16"/>
      </w:rPr>
      <w:t xml:space="preserve">– </w:t>
    </w:r>
    <w:r w:rsidR="00B008AA">
      <w:rPr>
        <w:sz w:val="16"/>
        <w:szCs w:val="16"/>
      </w:rPr>
      <w:t>Posted:</w:t>
    </w:r>
    <w:r w:rsidR="00E762EA">
      <w:rPr>
        <w:sz w:val="16"/>
        <w:szCs w:val="16"/>
      </w:rPr>
      <w:t xml:space="preserve"> </w:t>
    </w:r>
    <w:r w:rsidR="000C0CDA">
      <w:rPr>
        <w:sz w:val="16"/>
        <w:szCs w:val="16"/>
      </w:rPr>
      <w:t>Febr</w:t>
    </w:r>
    <w:r w:rsidR="00016F99" w:rsidRPr="001A50CB">
      <w:rPr>
        <w:sz w:val="16"/>
        <w:szCs w:val="16"/>
      </w:rPr>
      <w:t>uary 1</w:t>
    </w:r>
    <w:r w:rsidR="000C0CDA">
      <w:rPr>
        <w:sz w:val="16"/>
        <w:szCs w:val="16"/>
      </w:rPr>
      <w:t>5</w:t>
    </w:r>
    <w:r w:rsidR="00016F99" w:rsidRPr="001A50CB">
      <w:rPr>
        <w:sz w:val="16"/>
        <w:szCs w:val="16"/>
      </w:rPr>
      <w:t>, 2013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682F04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682F04" w:rsidRPr="001A50CB">
          <w:rPr>
            <w:sz w:val="16"/>
            <w:szCs w:val="16"/>
          </w:rPr>
          <w:fldChar w:fldCharType="separate"/>
        </w:r>
        <w:r w:rsidR="00804CD1">
          <w:rPr>
            <w:noProof/>
            <w:sz w:val="16"/>
            <w:szCs w:val="16"/>
          </w:rPr>
          <w:t>7</w:t>
        </w:r>
        <w:r w:rsidR="00682F04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682F04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682F04" w:rsidRPr="001A50CB">
          <w:rPr>
            <w:sz w:val="16"/>
            <w:szCs w:val="16"/>
          </w:rPr>
          <w:fldChar w:fldCharType="separate"/>
        </w:r>
        <w:r w:rsidR="00804CD1">
          <w:rPr>
            <w:noProof/>
            <w:sz w:val="16"/>
            <w:szCs w:val="16"/>
          </w:rPr>
          <w:t>7</w:t>
        </w:r>
        <w:r w:rsidR="00682F04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4DD" w:rsidRDefault="009674DD" w:rsidP="00F36A58">
      <w:r>
        <w:separator/>
      </w:r>
    </w:p>
  </w:footnote>
  <w:footnote w:type="continuationSeparator" w:id="0">
    <w:p w:rsidR="009674DD" w:rsidRDefault="009674DD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For </w:t>
    </w:r>
    <w:r>
      <w:rPr>
        <w:rFonts w:asciiTheme="minorHAnsi" w:hAnsiTheme="minorHAnsi"/>
        <w:b/>
        <w:sz w:val="20"/>
        <w:szCs w:val="20"/>
      </w:rPr>
      <w:t>8</w:t>
    </w:r>
    <w:r w:rsidRPr="000F35E8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</w:t>
    </w:r>
    <w:r w:rsidR="002E7B4B">
      <w:rPr>
        <w:rFonts w:asciiTheme="minorHAnsi" w:hAnsiTheme="minorHAnsi"/>
        <w:b/>
        <w:sz w:val="20"/>
        <w:szCs w:val="20"/>
      </w:rPr>
      <w:t>Visual Arts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034172">
      <w:rPr>
        <w:rFonts w:asciiTheme="minorHAnsi" w:hAnsiTheme="minorHAnsi"/>
        <w:b/>
        <w:sz w:val="20"/>
        <w:szCs w:val="20"/>
      </w:rPr>
      <w:t>8</w:t>
    </w:r>
    <w:r w:rsidR="00034172" w:rsidRPr="00034172">
      <w:rPr>
        <w:rFonts w:asciiTheme="minorHAnsi" w:hAnsiTheme="minorHAnsi"/>
        <w:b/>
        <w:sz w:val="20"/>
        <w:szCs w:val="20"/>
        <w:vertAlign w:val="superscript"/>
      </w:rPr>
      <w:t>th</w:t>
    </w:r>
    <w:r w:rsidR="00034172">
      <w:rPr>
        <w:rFonts w:asciiTheme="minorHAnsi" w:hAnsiTheme="minorHAnsi"/>
        <w:b/>
        <w:sz w:val="20"/>
        <w:szCs w:val="20"/>
      </w:rPr>
      <w:t xml:space="preserve"> 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2E7B4B">
      <w:rPr>
        <w:rFonts w:asciiTheme="minorHAnsi" w:hAnsiTheme="minorHAnsi"/>
        <w:b/>
        <w:sz w:val="20"/>
        <w:szCs w:val="20"/>
      </w:rPr>
      <w:t>Visual Arts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16"/>
  </w:num>
  <w:num w:numId="4">
    <w:abstractNumId w:val="5"/>
  </w:num>
  <w:num w:numId="5">
    <w:abstractNumId w:val="21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  <w:num w:numId="11">
    <w:abstractNumId w:val="17"/>
  </w:num>
  <w:num w:numId="12">
    <w:abstractNumId w:val="15"/>
  </w:num>
  <w:num w:numId="13">
    <w:abstractNumId w:val="10"/>
  </w:num>
  <w:num w:numId="14">
    <w:abstractNumId w:val="22"/>
  </w:num>
  <w:num w:numId="15">
    <w:abstractNumId w:val="12"/>
  </w:num>
  <w:num w:numId="16">
    <w:abstractNumId w:val="1"/>
  </w:num>
  <w:num w:numId="17">
    <w:abstractNumId w:val="19"/>
  </w:num>
  <w:num w:numId="18">
    <w:abstractNumId w:val="14"/>
  </w:num>
  <w:num w:numId="19">
    <w:abstractNumId w:val="4"/>
  </w:num>
  <w:num w:numId="20">
    <w:abstractNumId w:val="13"/>
  </w:num>
  <w:num w:numId="21">
    <w:abstractNumId w:val="7"/>
  </w:num>
  <w:num w:numId="22">
    <w:abstractNumId w:val="11"/>
  </w:num>
  <w:num w:numId="23">
    <w:abstractNumId w:val="20"/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33"/>
    <w:rsid w:val="000007FD"/>
    <w:rsid w:val="0000149A"/>
    <w:rsid w:val="000063C0"/>
    <w:rsid w:val="00016F99"/>
    <w:rsid w:val="00034172"/>
    <w:rsid w:val="000470FE"/>
    <w:rsid w:val="000529DD"/>
    <w:rsid w:val="00065DD3"/>
    <w:rsid w:val="000728AC"/>
    <w:rsid w:val="000910A8"/>
    <w:rsid w:val="000A0BCE"/>
    <w:rsid w:val="000B1167"/>
    <w:rsid w:val="000B2D43"/>
    <w:rsid w:val="000B3191"/>
    <w:rsid w:val="000C05BA"/>
    <w:rsid w:val="000C0CDA"/>
    <w:rsid w:val="000D089A"/>
    <w:rsid w:val="000D2207"/>
    <w:rsid w:val="000D2958"/>
    <w:rsid w:val="000D6755"/>
    <w:rsid w:val="000E4270"/>
    <w:rsid w:val="000E54AC"/>
    <w:rsid w:val="000E74E5"/>
    <w:rsid w:val="000E7E98"/>
    <w:rsid w:val="000F1AA5"/>
    <w:rsid w:val="000F35E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646D2"/>
    <w:rsid w:val="00167860"/>
    <w:rsid w:val="001749E8"/>
    <w:rsid w:val="001951E1"/>
    <w:rsid w:val="00197B6A"/>
    <w:rsid w:val="001A50CB"/>
    <w:rsid w:val="001B5F07"/>
    <w:rsid w:val="001C53AD"/>
    <w:rsid w:val="001D01C0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64B65"/>
    <w:rsid w:val="002713D7"/>
    <w:rsid w:val="002813AD"/>
    <w:rsid w:val="00281B05"/>
    <w:rsid w:val="0028514C"/>
    <w:rsid w:val="002866F5"/>
    <w:rsid w:val="002969BD"/>
    <w:rsid w:val="00297371"/>
    <w:rsid w:val="002A582B"/>
    <w:rsid w:val="002B422F"/>
    <w:rsid w:val="002C424E"/>
    <w:rsid w:val="002C5D8B"/>
    <w:rsid w:val="002C75C4"/>
    <w:rsid w:val="002D49D1"/>
    <w:rsid w:val="002D4B80"/>
    <w:rsid w:val="002E3951"/>
    <w:rsid w:val="002E7B4B"/>
    <w:rsid w:val="002E7E78"/>
    <w:rsid w:val="002F378F"/>
    <w:rsid w:val="003011E5"/>
    <w:rsid w:val="00302D44"/>
    <w:rsid w:val="00304C52"/>
    <w:rsid w:val="003053B6"/>
    <w:rsid w:val="003117E8"/>
    <w:rsid w:val="003140BE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26672"/>
    <w:rsid w:val="00434551"/>
    <w:rsid w:val="00435C7A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A79D4"/>
    <w:rsid w:val="004B4603"/>
    <w:rsid w:val="004C68AE"/>
    <w:rsid w:val="004D2474"/>
    <w:rsid w:val="004E040D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73071"/>
    <w:rsid w:val="005754A3"/>
    <w:rsid w:val="005766AF"/>
    <w:rsid w:val="005858FD"/>
    <w:rsid w:val="005C15C4"/>
    <w:rsid w:val="005C35AC"/>
    <w:rsid w:val="005D1FB6"/>
    <w:rsid w:val="005D5D73"/>
    <w:rsid w:val="005F2C5B"/>
    <w:rsid w:val="005F3063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82F04"/>
    <w:rsid w:val="00695537"/>
    <w:rsid w:val="00695A9C"/>
    <w:rsid w:val="006A50C7"/>
    <w:rsid w:val="006A64E2"/>
    <w:rsid w:val="006C75EE"/>
    <w:rsid w:val="006D329C"/>
    <w:rsid w:val="006E0EC1"/>
    <w:rsid w:val="006E4BB9"/>
    <w:rsid w:val="006E6321"/>
    <w:rsid w:val="006E6F82"/>
    <w:rsid w:val="006F4A4A"/>
    <w:rsid w:val="00702C2A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04CD1"/>
    <w:rsid w:val="00822581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014E"/>
    <w:rsid w:val="0088207E"/>
    <w:rsid w:val="008851AC"/>
    <w:rsid w:val="00896F55"/>
    <w:rsid w:val="008A1146"/>
    <w:rsid w:val="008A127A"/>
    <w:rsid w:val="008A17C1"/>
    <w:rsid w:val="008A17E9"/>
    <w:rsid w:val="008B2FDF"/>
    <w:rsid w:val="008B3544"/>
    <w:rsid w:val="008B3D93"/>
    <w:rsid w:val="008B6DA2"/>
    <w:rsid w:val="008D08BE"/>
    <w:rsid w:val="008E37C3"/>
    <w:rsid w:val="008E4092"/>
    <w:rsid w:val="008F0930"/>
    <w:rsid w:val="008F0CBC"/>
    <w:rsid w:val="008F47D5"/>
    <w:rsid w:val="008F5939"/>
    <w:rsid w:val="00901A0E"/>
    <w:rsid w:val="0093017C"/>
    <w:rsid w:val="009428EE"/>
    <w:rsid w:val="009554DF"/>
    <w:rsid w:val="009573A6"/>
    <w:rsid w:val="00957F0E"/>
    <w:rsid w:val="009674DD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9F4C8E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1B84"/>
    <w:rsid w:val="00A93598"/>
    <w:rsid w:val="00AA2CD5"/>
    <w:rsid w:val="00AA4E66"/>
    <w:rsid w:val="00AB1D95"/>
    <w:rsid w:val="00AB20BA"/>
    <w:rsid w:val="00AC433C"/>
    <w:rsid w:val="00AD5B2E"/>
    <w:rsid w:val="00AD5BF5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19F"/>
    <w:rsid w:val="00C8196F"/>
    <w:rsid w:val="00C81D27"/>
    <w:rsid w:val="00CA7990"/>
    <w:rsid w:val="00CA7F3C"/>
    <w:rsid w:val="00CC5299"/>
    <w:rsid w:val="00CC69BD"/>
    <w:rsid w:val="00CF002C"/>
    <w:rsid w:val="00CF64CC"/>
    <w:rsid w:val="00D00C12"/>
    <w:rsid w:val="00D05289"/>
    <w:rsid w:val="00D07268"/>
    <w:rsid w:val="00D22134"/>
    <w:rsid w:val="00D2372C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31B8F"/>
    <w:rsid w:val="00E43474"/>
    <w:rsid w:val="00E53439"/>
    <w:rsid w:val="00E6414D"/>
    <w:rsid w:val="00E651FE"/>
    <w:rsid w:val="00E65B19"/>
    <w:rsid w:val="00E67E88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D656C"/>
    <w:rsid w:val="00EE28DE"/>
    <w:rsid w:val="00EE4455"/>
    <w:rsid w:val="00EE5699"/>
    <w:rsid w:val="00EE769C"/>
    <w:rsid w:val="00F30021"/>
    <w:rsid w:val="00F32751"/>
    <w:rsid w:val="00F33AD2"/>
    <w:rsid w:val="00F36A58"/>
    <w:rsid w:val="00F37360"/>
    <w:rsid w:val="00F415B6"/>
    <w:rsid w:val="00F423FA"/>
    <w:rsid w:val="00F61EDA"/>
    <w:rsid w:val="00F63B7C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EF3E6-46FA-4628-8823-F355765B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2370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3</cp:revision>
  <cp:lastPrinted>2013-01-02T20:26:00Z</cp:lastPrinted>
  <dcterms:created xsi:type="dcterms:W3CDTF">2013-02-15T16:30:00Z</dcterms:created>
  <dcterms:modified xsi:type="dcterms:W3CDTF">2013-03-12T21:00:00Z</dcterms:modified>
</cp:coreProperties>
</file>