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777E6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77E6A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77E6A" w:rsidRPr="007E214B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E214B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7E214B">
              <w:rPr>
                <w:rFonts w:asciiTheme="minorHAnsi" w:hAnsiTheme="minorHAnsi"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7E6A" w:rsidRPr="00777E6A" w:rsidRDefault="00777E6A" w:rsidP="00777E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Artists and viewers determine artistic intent by comparing and contrasting the characteristics and expressive features of art and design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77E6A" w:rsidRPr="00D5423D" w:rsidRDefault="00777E6A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777E6A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77E6A" w:rsidRPr="007E214B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7E6A" w:rsidRPr="00777E6A" w:rsidRDefault="00777E6A" w:rsidP="00777E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Works of art articulate and express different points of view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77E6A" w:rsidRPr="00D5423D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777E6A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77E6A" w:rsidRPr="007E214B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7E6A" w:rsidRPr="00777E6A" w:rsidRDefault="00777E6A" w:rsidP="00777E6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Artists, viewers and patrons respond to works of art using inference and empathy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77E6A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777E6A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77E6A" w:rsidRPr="007E214B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E214B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7E214B">
              <w:rPr>
                <w:rFonts w:asciiTheme="minorHAnsi" w:hAnsiTheme="minorHAnsi"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7E6A" w:rsidRPr="00777E6A" w:rsidRDefault="00777E6A" w:rsidP="004729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The critique process informs judgments about artistic and aesthetic merits in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77E6A" w:rsidRPr="00D5423D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777E6A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77E6A" w:rsidRPr="007E214B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7E6A" w:rsidRPr="00777E6A" w:rsidRDefault="00777E6A" w:rsidP="0047292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The processes and philosophies of art and design inform interpretations in works of art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77E6A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777E6A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77E6A" w:rsidRPr="007E214B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E214B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7E214B">
              <w:rPr>
                <w:rFonts w:asciiTheme="minorHAnsi" w:hAnsiTheme="minorHAnsi"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7E6A" w:rsidRPr="00777E6A" w:rsidRDefault="00777E6A" w:rsidP="0047292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sz w:val="20"/>
                <w:szCs w:val="20"/>
              </w:rPr>
              <w:t>Use media to express and communicate ideas about an issue of personal interest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77E6A" w:rsidRPr="00D5423D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777E6A" w:rsidRPr="00D5423D" w:rsidTr="00777E6A">
        <w:trPr>
          <w:trHeight w:val="24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77E6A" w:rsidRPr="007E214B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77E6A" w:rsidRPr="00777E6A" w:rsidRDefault="00777E6A" w:rsidP="00472922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sz w:val="20"/>
                <w:szCs w:val="20"/>
              </w:rPr>
              <w:t>Materials and processes can be used in traditional, unique, and inventive ways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77E6A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777E6A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77E6A" w:rsidRPr="007E214B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E214B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7E214B">
              <w:rPr>
                <w:rFonts w:asciiTheme="minorHAnsi" w:hAnsiTheme="minorHAnsi"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7E6A" w:rsidRPr="00777E6A" w:rsidRDefault="00777E6A" w:rsidP="0047292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Viewers and patrons make personal meaning and infer artistic intent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77E6A" w:rsidRPr="00D5423D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777E6A" w:rsidRPr="00D5423D" w:rsidTr="00777E6A">
        <w:trPr>
          <w:trHeight w:val="34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77E6A" w:rsidRPr="00D5423D" w:rsidRDefault="00777E6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77E6A" w:rsidRPr="00777E6A" w:rsidRDefault="00777E6A" w:rsidP="0047292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77E6A">
              <w:rPr>
                <w:rFonts w:asciiTheme="minorHAnsi" w:hAnsiTheme="minorHAnsi"/>
                <w:bCs/>
                <w:sz w:val="20"/>
                <w:szCs w:val="20"/>
              </w:rPr>
              <w:t>Historical time periods and cultural settings are interpreted in works of art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777E6A" w:rsidRDefault="00777E6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7903E49" wp14:editId="33B244F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90CBEC0" wp14:editId="58FEB1BA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B43C5D" w:rsidP="00BA43DD">
            <w:pPr>
              <w:ind w:left="0" w:firstLine="0"/>
              <w:rPr>
                <w:sz w:val="20"/>
                <w:szCs w:val="20"/>
              </w:rPr>
            </w:pPr>
            <w:r w:rsidRPr="00E471FD">
              <w:rPr>
                <w:sz w:val="20"/>
                <w:szCs w:val="20"/>
              </w:rPr>
              <w:t>Reflecting Culture through Art</w:t>
            </w:r>
          </w:p>
        </w:tc>
        <w:tc>
          <w:tcPr>
            <w:tcW w:w="3150" w:type="dxa"/>
            <w:gridSpan w:val="3"/>
          </w:tcPr>
          <w:p w:rsidR="0013710B" w:rsidRPr="00D5423D" w:rsidRDefault="00B43C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B43C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B43C5D" w:rsidP="00BA43DD">
            <w:pPr>
              <w:ind w:left="0" w:firstLine="0"/>
              <w:rPr>
                <w:sz w:val="20"/>
                <w:szCs w:val="20"/>
              </w:rPr>
            </w:pPr>
            <w:r w:rsidRPr="00E471FD">
              <w:rPr>
                <w:sz w:val="20"/>
                <w:szCs w:val="20"/>
              </w:rPr>
              <w:t>Listen to What I Have to Say!</w:t>
            </w:r>
          </w:p>
        </w:tc>
        <w:tc>
          <w:tcPr>
            <w:tcW w:w="3150" w:type="dxa"/>
            <w:gridSpan w:val="3"/>
          </w:tcPr>
          <w:p w:rsidR="0013710B" w:rsidRPr="00D5423D" w:rsidRDefault="00B43C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B43C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B43C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Reflecting Culture through Art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B43C5D" w:rsidP="00E471F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 xml:space="preserve">Instructor </w:t>
            </w:r>
            <w:r w:rsidR="00E471FD">
              <w:rPr>
                <w:rFonts w:asciiTheme="minorHAnsi" w:hAnsiTheme="minorHAnsi"/>
                <w:sz w:val="20"/>
                <w:szCs w:val="20"/>
              </w:rPr>
              <w:t>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C912FD" w:rsidRPr="00E471FD" w:rsidRDefault="00B43C5D" w:rsidP="00E471FD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Identity</w:t>
            </w:r>
          </w:p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7E214B" w:rsidRDefault="007E214B" w:rsidP="00E471F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794C2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94C25" w:rsidRPr="00794C25">
              <w:rPr>
                <w:rFonts w:asciiTheme="minorHAnsi" w:eastAsia="Times New Roman" w:hAnsiTheme="minorHAnsi"/>
                <w:sz w:val="20"/>
                <w:szCs w:val="20"/>
              </w:rPr>
              <w:t>VA09-GR.4-S.1-GLE.</w:t>
            </w: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794C2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94C25" w:rsidRPr="00794C25">
              <w:rPr>
                <w:rFonts w:asciiTheme="minorHAnsi" w:eastAsia="Times New Roman" w:hAnsiTheme="minorHAnsi"/>
                <w:sz w:val="20"/>
                <w:szCs w:val="20"/>
              </w:rPr>
              <w:t>VA09-GR.4-S.1-GLE.</w:t>
            </w: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7E214B" w:rsidRDefault="007E214B" w:rsidP="00E471F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-S.2-GLE.2</w:t>
            </w:r>
          </w:p>
          <w:p w:rsidR="007E214B" w:rsidRDefault="007E214B" w:rsidP="00BA43D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-S.3-GLE.1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794C2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794C25" w:rsidRPr="00794C25">
              <w:rPr>
                <w:rFonts w:asciiTheme="minorHAnsi" w:eastAsia="Times New Roman" w:hAnsiTheme="minorHAnsi"/>
                <w:sz w:val="20"/>
                <w:szCs w:val="20"/>
              </w:rPr>
              <w:t>VA09-GR.4-S.3-GLE.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51577B" w:rsidRPr="00D5423D" w:rsidRDefault="007E21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E214B"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E214B">
              <w:rPr>
                <w:rFonts w:asciiTheme="minorHAnsi" w:hAnsiTheme="minorHAnsi"/>
                <w:sz w:val="20"/>
                <w:szCs w:val="20"/>
              </w:rPr>
              <w:t>-S.4-GLE.1,</w:t>
            </w:r>
            <w:r w:rsidR="00794C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94C25" w:rsidRPr="00794C25">
              <w:rPr>
                <w:rFonts w:asciiTheme="minorHAnsi" w:hAnsiTheme="minorHAnsi"/>
                <w:sz w:val="20"/>
                <w:szCs w:val="20"/>
              </w:rPr>
              <w:t>VA09-GR.4-S.4-GLE.</w:t>
            </w:r>
            <w:r w:rsidRPr="007E214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C912FD" w:rsidRPr="00E471FD" w:rsidRDefault="00B43C5D" w:rsidP="00E471F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Why do various cultures experience art differently? (VA09-</w:t>
            </w:r>
            <w:r w:rsidR="008A437B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-S.1-GLE.1,2,3) and (VA09-</w:t>
            </w:r>
            <w:r w:rsidR="008A437B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-S.2-GLE.2) and (VA09-</w:t>
            </w:r>
            <w:r w:rsidR="008A437B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-S.3-GLE.1) and (VA09-</w:t>
            </w:r>
            <w:r w:rsidR="008A437B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-S.4-GLE.1,2)</w:t>
            </w:r>
          </w:p>
          <w:p w:rsidR="00E471FD" w:rsidRPr="00E471FD" w:rsidRDefault="00E471FD" w:rsidP="00E471F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 xml:space="preserve">Why would an artist make a functional object beautiful? </w:t>
            </w:r>
          </w:p>
          <w:p w:rsidR="00E471FD" w:rsidRPr="00E471FD" w:rsidRDefault="00E471FD" w:rsidP="00E471F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 xml:space="preserve">How does how a piece of art is made affect the value you place on it? </w:t>
            </w:r>
          </w:p>
          <w:p w:rsidR="0051577B" w:rsidRPr="00A86B29" w:rsidRDefault="00B43C5D" w:rsidP="00E471F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471FD">
              <w:rPr>
                <w:rFonts w:asciiTheme="minorHAnsi" w:eastAsia="Times New Roman" w:hAnsiTheme="minorHAnsi"/>
                <w:sz w:val="20"/>
                <w:szCs w:val="20"/>
              </w:rPr>
              <w:t>Why do artists’ share ideas?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B43C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B43C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 xml:space="preserve">Composition (i.e. </w:t>
            </w:r>
            <w:r w:rsidR="009604B0" w:rsidRPr="00E471FD">
              <w:rPr>
                <w:rFonts w:asciiTheme="minorHAnsi" w:hAnsiTheme="minorHAnsi"/>
                <w:sz w:val="20"/>
                <w:szCs w:val="20"/>
              </w:rPr>
              <w:t>pattern, symmetry, organic shapes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 xml:space="preserve">), Expressive </w:t>
            </w:r>
            <w:r w:rsidR="009604B0" w:rsidRPr="00E471FD">
              <w:rPr>
                <w:rFonts w:asciiTheme="minorHAnsi" w:hAnsiTheme="minorHAnsi"/>
                <w:sz w:val="20"/>
                <w:szCs w:val="20"/>
              </w:rPr>
              <w:t xml:space="preserve">Features And Characteristics 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Pr="00E471FD">
              <w:rPr>
                <w:rFonts w:asciiTheme="minorHAnsi" w:hAnsiTheme="minorHAnsi"/>
                <w:sz w:val="20"/>
                <w:szCs w:val="20"/>
              </w:rPr>
              <w:t>ie</w:t>
            </w:r>
            <w:proofErr w:type="spellEnd"/>
            <w:r w:rsidRPr="00E471FD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9604B0" w:rsidRPr="00E471FD">
              <w:rPr>
                <w:rFonts w:asciiTheme="minorHAnsi" w:hAnsiTheme="minorHAnsi"/>
                <w:sz w:val="20"/>
                <w:szCs w:val="20"/>
              </w:rPr>
              <w:t>motif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 xml:space="preserve">), Artistic Expression, Theme, Artist </w:t>
            </w:r>
            <w:r w:rsidR="009604B0" w:rsidRPr="00E471FD">
              <w:rPr>
                <w:rFonts w:asciiTheme="minorHAnsi" w:hAnsiTheme="minorHAnsi"/>
                <w:sz w:val="20"/>
                <w:szCs w:val="20"/>
              </w:rPr>
              <w:t>M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 xml:space="preserve">aterials, Cultural and </w:t>
            </w:r>
            <w:r w:rsidR="009604B0" w:rsidRPr="00E471FD">
              <w:rPr>
                <w:rFonts w:asciiTheme="minorHAnsi" w:hAnsiTheme="minorHAnsi"/>
                <w:sz w:val="20"/>
                <w:szCs w:val="20"/>
              </w:rPr>
              <w:t>Historical Traditions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B43C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Culture and historical traditions inform themes found in works of art.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-S.1-GLE.1,2,3)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 S.2-GLE.2)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-S.3-GLE.1)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 xml:space="preserve">-S.4-GLE.1,2) </w:t>
            </w:r>
          </w:p>
        </w:tc>
        <w:tc>
          <w:tcPr>
            <w:tcW w:w="4832" w:type="dxa"/>
            <w:shd w:val="clear" w:color="auto" w:fill="auto"/>
          </w:tcPr>
          <w:p w:rsidR="00C912FD" w:rsidRPr="00E471FD" w:rsidRDefault="00B43C5D" w:rsidP="00E471F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What are cultural or historical traditions of a specific culture?</w:t>
            </w:r>
          </w:p>
          <w:p w:rsidR="0051577B" w:rsidRPr="00D5423D" w:rsidRDefault="00B43C5D" w:rsidP="00E471F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 xml:space="preserve"> What works of art exemplify culture or historical themes?</w:t>
            </w:r>
          </w:p>
        </w:tc>
        <w:tc>
          <w:tcPr>
            <w:tcW w:w="4905" w:type="dxa"/>
            <w:shd w:val="clear" w:color="auto" w:fill="auto"/>
          </w:tcPr>
          <w:p w:rsidR="00E0442B" w:rsidRPr="00E471FD" w:rsidRDefault="00B43C5D" w:rsidP="00E471F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Why are cultural styles and motifs (repetitive patterns) dependent on where an artist lives?</w:t>
            </w:r>
          </w:p>
          <w:p w:rsidR="0051577B" w:rsidRPr="00D5423D" w:rsidRDefault="00B43C5D" w:rsidP="009C682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Do artists influence other artists? Explain.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B43C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The availability of materials, tools and technology can determine perceived value in cultural works of art.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-S.1-GLE.3-EO.a)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-S.2-GLE.2-EO.b,c)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-S.3-GLE.1,.2) and ( 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C912FD" w:rsidRPr="00E471FD" w:rsidRDefault="00B43C5D" w:rsidP="00E471F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What are some examples of historical or cultural works of art that are considered valuable?</w:t>
            </w:r>
          </w:p>
          <w:p w:rsidR="00C912FD" w:rsidRPr="00E471FD" w:rsidRDefault="00B43C5D" w:rsidP="00E471F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 xml:space="preserve">What type of materials might an artist use in creating a painting? Sculpture? Installation? </w:t>
            </w:r>
          </w:p>
          <w:p w:rsidR="0051577B" w:rsidRPr="00D5423D" w:rsidRDefault="00B43C5D" w:rsidP="00E471F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 xml:space="preserve">What kinds of craft traditions are present in our culture? </w:t>
            </w:r>
          </w:p>
        </w:tc>
        <w:tc>
          <w:tcPr>
            <w:tcW w:w="4905" w:type="dxa"/>
            <w:shd w:val="clear" w:color="auto" w:fill="auto"/>
          </w:tcPr>
          <w:p w:rsidR="00C912FD" w:rsidRPr="00E471FD" w:rsidRDefault="00B43C5D" w:rsidP="00E471F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How can art tools and materials change over time?</w:t>
            </w:r>
          </w:p>
          <w:p w:rsidR="00E0442B" w:rsidRPr="00E471FD" w:rsidRDefault="00B43C5D" w:rsidP="00E471F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 xml:space="preserve"> How does the availability of art materials affect the value of an art form?</w:t>
            </w:r>
          </w:p>
          <w:p w:rsidR="00C912FD" w:rsidRPr="00E471FD" w:rsidRDefault="00B43C5D" w:rsidP="00E471F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How do artists make choices about the tools and materials they might use for a work of art?</w:t>
            </w:r>
          </w:p>
          <w:p w:rsidR="0051577B" w:rsidRPr="00D5423D" w:rsidRDefault="00B43C5D" w:rsidP="00E471F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Why do cultures appreciate craft differently?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B43C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Changing cultural traditions often gives rise to new forms of artistic expression.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-S.1- GLE.1,2,3)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 S.2-GLE.1,2)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B43C5D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How has technology changed the way we make art?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B43C5D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Why does art change from one artistic period to another?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71FD" w:rsidRPr="00E471FD" w:rsidRDefault="00837179" w:rsidP="00E471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how a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 xml:space="preserve">rtists are recognized for their contributions to cultural traditions (i.e. Latin:  Rivera,  Aida ,  African: Angela </w:t>
            </w:r>
            <w:proofErr w:type="spellStart"/>
            <w:r w:rsidR="00B43C5D" w:rsidRPr="00E471FD">
              <w:rPr>
                <w:rFonts w:asciiTheme="minorHAnsi" w:hAnsiTheme="minorHAnsi"/>
                <w:sz w:val="20"/>
                <w:szCs w:val="20"/>
              </w:rPr>
              <w:t>Asberry</w:t>
            </w:r>
            <w:proofErr w:type="spellEnd"/>
            <w:r w:rsidR="00B43C5D" w:rsidRPr="00E471FD">
              <w:rPr>
                <w:rFonts w:asciiTheme="minorHAnsi" w:hAnsiTheme="minorHAnsi"/>
                <w:sz w:val="20"/>
                <w:szCs w:val="20"/>
              </w:rPr>
              <w:t>,  Folk Art: Oaxaca artists)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-S.1-GLE.3-EO.b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-S.2-GLE.2-EO.c,d)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-S.3-GLE.2) and( 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E471FD" w:rsidRPr="00E471FD" w:rsidRDefault="00837179" w:rsidP="00E471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how a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 xml:space="preserve"> culture can affect another culture’s artistic development (i.e. Folk Art)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-S.1- GLE.1,2,3)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-S.2-GLE.1,2)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-S.3-GLE.1,.2)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E471FD" w:rsidRPr="00E471FD" w:rsidRDefault="00837179" w:rsidP="00E471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that e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xpressive features &amp; characteristics of art (i.e. pattern, symmetry, organic shapes) are employed with cultural intent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-S.1- GLE.1,2,.3)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-S.3-GLE.1,2) and ( 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E471FD" w:rsidRPr="00E471FD" w:rsidRDefault="00837179" w:rsidP="00E471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 xml:space="preserve"> available materials, tools and technology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artists use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 xml:space="preserve"> to create works of art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-S.1-GLE.1,2)</w:t>
            </w:r>
          </w:p>
          <w:p w:rsidR="0051577B" w:rsidRPr="00E471FD" w:rsidRDefault="00837179" w:rsidP="00E471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that e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xpressive features &amp; characteristics as well as materials and tools can define creative outcome.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-S.1- GLE.1,2,.3)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-S.3-GLE.1,2) and ( 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E471F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  <w:tc>
          <w:tcPr>
            <w:tcW w:w="7357" w:type="dxa"/>
            <w:shd w:val="clear" w:color="auto" w:fill="auto"/>
          </w:tcPr>
          <w:p w:rsidR="00E471FD" w:rsidRPr="00E471FD" w:rsidRDefault="00B43C5D" w:rsidP="00E471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Use expressive features and characteristics to describe and create culturally informed art.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-S.1-GLE.3-EO.b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-S.2-GLE.2)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-S.3-GLE.2) and( 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E471FD" w:rsidRPr="00E471FD" w:rsidRDefault="00B43C5D" w:rsidP="00E471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Create art using materials and techniques necessary to convey an intended meaning/purpose.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-S.1- GLE.1,2,.3)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-S.3-GLE.1,2) and ( 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E471FD" w:rsidRPr="00E471FD" w:rsidRDefault="00B43C5D" w:rsidP="00E471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Identify key artists employing specific cultural traditions.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-S.1-GLE.3-EO.b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-S.2-GLE.2-EO.c,d)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-S.3-GLE.2) and( 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E471FD" w:rsidRPr="00E471FD" w:rsidRDefault="00B43C5D" w:rsidP="00E471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Compare and contrast works of art across time and cultures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-S.1-GLE.3-EO.b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-S.2-GLE.2-EO.c,d)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-S.3-GLE.2) and( 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51577B" w:rsidRPr="00E471FD" w:rsidRDefault="00B43C5D" w:rsidP="00E471F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471FD">
              <w:rPr>
                <w:rFonts w:asciiTheme="minorHAnsi" w:hAnsiTheme="minorHAnsi"/>
                <w:sz w:val="20"/>
                <w:szCs w:val="20"/>
              </w:rPr>
              <w:t>Describe how the intended meaning and purpose for a work of art is dependent on culture.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-S.1- GLE.1,2,.3)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-S.3-GLE.1,2) and ( 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E471F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B43C5D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A4045E">
              <w:rPr>
                <w:rFonts w:asciiTheme="minorHAnsi" w:hAnsiTheme="minorHAnsi"/>
                <w:i/>
                <w:sz w:val="20"/>
                <w:szCs w:val="20"/>
              </w:rPr>
              <w:t>Cultural identity is expressed through art works that are built from traditions, available tools and resources, and changing needs throughout time.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B43C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Tradition,  culture, embellishment, theme, compare and contrast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B43C5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Expressive features and characteristics of art, organic shape, motif, symmetry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B43C5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Listen to What I Have to Say!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B43C5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B43C5D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Beliefs and Influence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7E214B" w:rsidRDefault="007E214B" w:rsidP="00A4045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E214B"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E214B">
              <w:rPr>
                <w:rFonts w:asciiTheme="minorHAnsi" w:hAnsiTheme="minorHAnsi"/>
                <w:sz w:val="20"/>
                <w:szCs w:val="20"/>
              </w:rPr>
              <w:t>-S.1-GLE.1,</w:t>
            </w:r>
            <w:r w:rsidR="00794C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94C25" w:rsidRPr="00794C25">
              <w:rPr>
                <w:rFonts w:asciiTheme="minorHAnsi" w:hAnsiTheme="minorHAnsi"/>
                <w:sz w:val="20"/>
                <w:szCs w:val="20"/>
              </w:rPr>
              <w:t>VA09-GR.4-S.1-GLE.</w:t>
            </w:r>
            <w:r>
              <w:rPr>
                <w:rFonts w:asciiTheme="minorHAnsi" w:hAnsiTheme="minorHAnsi"/>
                <w:sz w:val="20"/>
                <w:szCs w:val="20"/>
              </w:rPr>
              <w:t>2,</w:t>
            </w:r>
            <w:r w:rsidR="00794C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94C25" w:rsidRPr="00794C25">
              <w:rPr>
                <w:rFonts w:asciiTheme="minorHAnsi" w:hAnsiTheme="minorHAnsi"/>
                <w:sz w:val="20"/>
                <w:szCs w:val="20"/>
              </w:rPr>
              <w:t>VA09-GR.4-S.1-GLE.</w:t>
            </w:r>
            <w:r w:rsidRPr="007E214B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7E214B" w:rsidRDefault="007E214B" w:rsidP="00A4045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-S.1-GLE.2</w:t>
            </w:r>
          </w:p>
          <w:p w:rsidR="007E214B" w:rsidRDefault="007E214B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E214B"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E214B">
              <w:rPr>
                <w:rFonts w:asciiTheme="minorHAnsi" w:hAnsiTheme="minorHAnsi"/>
                <w:sz w:val="20"/>
                <w:szCs w:val="20"/>
              </w:rPr>
              <w:t>-S.3-GLE.1,</w:t>
            </w:r>
            <w:r w:rsidR="00794C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94C25" w:rsidRPr="00794C25">
              <w:rPr>
                <w:rFonts w:asciiTheme="minorHAnsi" w:hAnsiTheme="minorHAnsi"/>
                <w:sz w:val="20"/>
                <w:szCs w:val="20"/>
              </w:rPr>
              <w:t>VA09-GR.4-S.3-GLE.</w:t>
            </w:r>
            <w:r w:rsidRPr="007E214B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034172" w:rsidRPr="00D5423D" w:rsidRDefault="007E214B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E214B">
              <w:rPr>
                <w:rFonts w:asciiTheme="minorHAnsi" w:hAnsiTheme="minorHAnsi"/>
                <w:sz w:val="20"/>
                <w:szCs w:val="20"/>
              </w:rPr>
              <w:t>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E214B">
              <w:rPr>
                <w:rFonts w:asciiTheme="minorHAnsi" w:hAnsiTheme="minorHAnsi"/>
                <w:sz w:val="20"/>
                <w:szCs w:val="20"/>
              </w:rPr>
              <w:t>-S.4-GLE.1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794C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94C25" w:rsidRPr="00794C25">
              <w:rPr>
                <w:rFonts w:asciiTheme="minorHAnsi" w:hAnsiTheme="minorHAnsi"/>
                <w:sz w:val="20"/>
                <w:szCs w:val="20"/>
              </w:rPr>
              <w:t>VA09-GR.4-S.4-GLE.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F0941" w:rsidRPr="00A4045E" w:rsidRDefault="00B43C5D" w:rsidP="00A4045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4045E">
              <w:rPr>
                <w:rFonts w:asciiTheme="minorHAnsi" w:eastAsia="Times New Roman" w:hAnsiTheme="minorHAnsi"/>
                <w:sz w:val="20"/>
                <w:szCs w:val="20"/>
              </w:rPr>
              <w:t>Why would an artist create an artwork that would make people angry? Sad? Excited? (VA09-</w:t>
            </w:r>
            <w:r w:rsidR="008A437B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eastAsia="Times New Roman" w:hAnsiTheme="minorHAnsi"/>
                <w:sz w:val="20"/>
                <w:szCs w:val="20"/>
              </w:rPr>
              <w:t>-S.1-GLE.1,3) and (VA09-</w:t>
            </w:r>
            <w:r w:rsidR="008A437B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eastAsia="Times New Roman" w:hAnsiTheme="minorHAnsi"/>
                <w:sz w:val="20"/>
                <w:szCs w:val="20"/>
              </w:rPr>
              <w:t>-S.3-GLE.1,2) and (VA09-</w:t>
            </w:r>
            <w:r w:rsidR="008A437B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eastAsia="Times New Roman" w:hAnsiTheme="minorHAnsi"/>
                <w:sz w:val="20"/>
                <w:szCs w:val="20"/>
              </w:rPr>
              <w:t>-S.4-GLE.1-EO.c)</w:t>
            </w:r>
          </w:p>
          <w:p w:rsidR="008F0941" w:rsidRPr="00A4045E" w:rsidRDefault="00B43C5D" w:rsidP="00A4045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4045E">
              <w:rPr>
                <w:rFonts w:asciiTheme="minorHAnsi" w:eastAsia="Times New Roman" w:hAnsiTheme="minorHAnsi"/>
                <w:sz w:val="20"/>
                <w:szCs w:val="20"/>
              </w:rPr>
              <w:t xml:space="preserve">Why should art make people aware of issues happening in the world? Why are artists passionate about making art? </w:t>
            </w:r>
          </w:p>
          <w:p w:rsidR="00034172" w:rsidRPr="00A86B29" w:rsidRDefault="00A4045E" w:rsidP="00A4045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4045E">
              <w:rPr>
                <w:rFonts w:asciiTheme="minorHAnsi" w:eastAsia="Times New Roman" w:hAnsiTheme="minorHAnsi"/>
                <w:sz w:val="20"/>
                <w:szCs w:val="20"/>
              </w:rPr>
              <w:t>Can a work of art change how you think about something important to you? Explain.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B43C5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B43C5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 xml:space="preserve">Expressive Features &amp; Characteristics of Art, Emotive </w:t>
            </w:r>
            <w:r w:rsidR="009604B0" w:rsidRPr="00A4045E">
              <w:rPr>
                <w:rFonts w:asciiTheme="minorHAnsi" w:hAnsiTheme="minorHAnsi"/>
                <w:sz w:val="20"/>
                <w:szCs w:val="20"/>
              </w:rPr>
              <w:t>Q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 xml:space="preserve">uality, Persuasion, Unconventional , Artist </w:t>
            </w:r>
            <w:r w:rsidR="009604B0" w:rsidRPr="00A4045E">
              <w:rPr>
                <w:rFonts w:asciiTheme="minorHAnsi" w:hAnsiTheme="minorHAnsi"/>
                <w:sz w:val="20"/>
                <w:szCs w:val="20"/>
              </w:rPr>
              <w:t>In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tent, Cultural and Historical Traditions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B43C5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Artists use expressive features and characteristics of art to communicate personal, artistic intent in a way that has universal appeal.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-S.1-GLE.1,3)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-S.4-GLE.1-EO.c)</w:t>
            </w:r>
          </w:p>
        </w:tc>
        <w:tc>
          <w:tcPr>
            <w:tcW w:w="4832" w:type="dxa"/>
            <w:shd w:val="clear" w:color="auto" w:fill="auto"/>
          </w:tcPr>
          <w:p w:rsidR="008F0941" w:rsidRPr="00A4045E" w:rsidRDefault="00B43C5D" w:rsidP="00A4045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 xml:space="preserve">What characteristics and features of art are effective in capturing the attention of the viewer? 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8F0941" w:rsidRPr="00A4045E" w:rsidRDefault="00B43C5D" w:rsidP="00A4045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Why are some works of art more controversial than others?</w:t>
            </w:r>
          </w:p>
          <w:p w:rsidR="00034172" w:rsidRPr="00D5423D" w:rsidRDefault="00B43C5D" w:rsidP="009C682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Can an artist create of work of art that is too personal?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B43C5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Knowledge of culture and historical traditions informs the creation of artwork to engage, and sometime persuade, the viewer to think differently.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-S.1-GLE.2)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-S.3-GLE.1)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-S.4-GLE.2-EO.a</w:t>
            </w:r>
            <w:proofErr w:type="gramStart"/>
            <w:r w:rsidRPr="00A4045E">
              <w:rPr>
                <w:rFonts w:asciiTheme="minorHAnsi" w:hAnsiTheme="minorHAnsi"/>
                <w:sz w:val="20"/>
                <w:szCs w:val="20"/>
              </w:rPr>
              <w:t>,b,c</w:t>
            </w:r>
            <w:proofErr w:type="gramEnd"/>
            <w:r w:rsidRPr="00A4045E">
              <w:rPr>
                <w:rFonts w:asciiTheme="minorHAnsi" w:hAnsiTheme="minorHAnsi"/>
                <w:sz w:val="20"/>
                <w:szCs w:val="20"/>
              </w:rPr>
              <w:t xml:space="preserve">.) </w:t>
            </w:r>
          </w:p>
        </w:tc>
        <w:tc>
          <w:tcPr>
            <w:tcW w:w="4832" w:type="dxa"/>
            <w:shd w:val="clear" w:color="auto" w:fill="auto"/>
          </w:tcPr>
          <w:p w:rsidR="008F0941" w:rsidRPr="00A4045E" w:rsidRDefault="007E214B" w:rsidP="00A4045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 xml:space="preserve"> artists use or have used social concerns/issues as subject matter for their art work?</w:t>
            </w:r>
          </w:p>
          <w:p w:rsidR="008F0941" w:rsidRPr="00A4045E" w:rsidRDefault="007E214B" w:rsidP="00A4045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Why would art created in one culture not be 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appreciated or understood in another culture?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034172" w:rsidRPr="00D5423D" w:rsidRDefault="00B43C5D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Why are some works of art banned?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B43C5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Works of art can evoke strong emotive qualities by using materials in unconventional and inventive ways.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-S.1-GLE.2</w:t>
            </w:r>
            <w:proofErr w:type="gramStart"/>
            <w:r w:rsidRPr="00A4045E">
              <w:rPr>
                <w:rFonts w:asciiTheme="minorHAnsi" w:hAnsiTheme="minorHAnsi"/>
                <w:sz w:val="20"/>
                <w:szCs w:val="20"/>
              </w:rPr>
              <w:t>,3</w:t>
            </w:r>
            <w:proofErr w:type="gramEnd"/>
            <w:r w:rsidRPr="00A4045E">
              <w:rPr>
                <w:rFonts w:asciiTheme="minorHAnsi" w:hAnsiTheme="minorHAnsi"/>
                <w:sz w:val="20"/>
                <w:szCs w:val="20"/>
              </w:rPr>
              <w:t>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-S.2-GLE.2)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-S.3-GLE.2-EO.a,c)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-S.4-GLE.1-EO.b,c.)</w:t>
            </w:r>
          </w:p>
        </w:tc>
        <w:tc>
          <w:tcPr>
            <w:tcW w:w="4832" w:type="dxa"/>
            <w:shd w:val="clear" w:color="auto" w:fill="auto"/>
          </w:tcPr>
          <w:p w:rsidR="008F0941" w:rsidRPr="00A4045E" w:rsidRDefault="007E214B" w:rsidP="00A4045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 artists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 xml:space="preserve"> have worked with non-traditional materials or used traditional materials in unconventional ways? </w:t>
            </w:r>
          </w:p>
          <w:p w:rsidR="00034172" w:rsidRPr="00E53439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034172" w:rsidRPr="00D5423D" w:rsidRDefault="00B43C5D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Can anything be used as an art material? Explain.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4045E" w:rsidRPr="00A4045E" w:rsidRDefault="00837179" w:rsidP="00A404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a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 xml:space="preserve">rtists such as Sergio Hernandez, Steve Shepard, </w:t>
            </w:r>
            <w:proofErr w:type="spellStart"/>
            <w:r w:rsidR="00B43C5D" w:rsidRPr="00A4045E">
              <w:rPr>
                <w:rFonts w:asciiTheme="minorHAnsi" w:hAnsiTheme="minorHAnsi"/>
                <w:sz w:val="20"/>
                <w:szCs w:val="20"/>
              </w:rPr>
              <w:t>Sordaida</w:t>
            </w:r>
            <w:proofErr w:type="spellEnd"/>
            <w:r w:rsidR="00B43C5D" w:rsidRPr="00A4045E">
              <w:rPr>
                <w:rFonts w:asciiTheme="minorHAnsi" w:hAnsiTheme="minorHAnsi"/>
                <w:sz w:val="20"/>
                <w:szCs w:val="20"/>
              </w:rPr>
              <w:t xml:space="preserve"> Martinez, </w:t>
            </w:r>
            <w:proofErr w:type="spellStart"/>
            <w:r w:rsidR="00B43C5D" w:rsidRPr="00A4045E">
              <w:rPr>
                <w:rFonts w:asciiTheme="minorHAnsi" w:hAnsiTheme="minorHAnsi"/>
                <w:sz w:val="20"/>
                <w:szCs w:val="20"/>
              </w:rPr>
              <w:t>Macia</w:t>
            </w:r>
            <w:proofErr w:type="spellEnd"/>
            <w:r w:rsidR="00B43C5D" w:rsidRPr="00A4045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43C5D" w:rsidRPr="00A4045E">
              <w:rPr>
                <w:rFonts w:asciiTheme="minorHAnsi" w:hAnsiTheme="minorHAnsi"/>
                <w:sz w:val="20"/>
                <w:szCs w:val="20"/>
              </w:rPr>
              <w:t>Yerman</w:t>
            </w:r>
            <w:proofErr w:type="spellEnd"/>
            <w:r w:rsidR="00B43C5D" w:rsidRPr="00A4045E">
              <w:rPr>
                <w:rFonts w:asciiTheme="minorHAnsi" w:hAnsiTheme="minorHAnsi"/>
                <w:sz w:val="20"/>
                <w:szCs w:val="20"/>
              </w:rPr>
              <w:t>, Joseph Beuys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who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 xml:space="preserve"> create art whose subject matter has deep personal meaning.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-S.1-GLE.1.2,3)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A4045E" w:rsidRPr="00A4045E" w:rsidRDefault="00837179" w:rsidP="00A404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that m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edia (such as colored pencil, graphite, markers, pastels, paint, photographs, found object) can be combined in unconventional and unique approaches in making two-and three-dimensional art.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-S.1-GLE.2)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-S.4-GLE.1-EO.c)</w:t>
            </w:r>
          </w:p>
          <w:p w:rsidR="00A4045E" w:rsidRPr="00A4045E" w:rsidRDefault="00837179" w:rsidP="00A404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reasons that artists create artworks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; including to persuade and share their views about an idea with an audience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-S.1-GLE.2-EO.a)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-S.2-GLE.2)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-S.4-GLE.1,2</w:t>
            </w:r>
          </w:p>
          <w:p w:rsidR="00A4045E" w:rsidRPr="00A4045E" w:rsidRDefault="002A6F55" w:rsidP="00A404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circumstances in which</w:t>
            </w:r>
            <w:r w:rsidR="00837179">
              <w:rPr>
                <w:rFonts w:asciiTheme="minorHAnsi" w:hAnsiTheme="minorHAnsi"/>
                <w:sz w:val="20"/>
                <w:szCs w:val="20"/>
              </w:rPr>
              <w:t xml:space="preserve"> r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 xml:space="preserve">elief prints are effective </w:t>
            </w:r>
            <w:r w:rsidR="00837179">
              <w:rPr>
                <w:rFonts w:asciiTheme="minorHAnsi" w:hAnsiTheme="minorHAnsi"/>
                <w:sz w:val="20"/>
                <w:szCs w:val="20"/>
              </w:rPr>
              <w:t xml:space="preserve">in (i.e. </w:t>
            </w:r>
            <w:proofErr w:type="spellStart"/>
            <w:r w:rsidR="00837179">
              <w:rPr>
                <w:rFonts w:asciiTheme="minorHAnsi" w:hAnsiTheme="minorHAnsi"/>
                <w:sz w:val="20"/>
                <w:szCs w:val="20"/>
              </w:rPr>
              <w:t>Honoré</w:t>
            </w:r>
            <w:proofErr w:type="spellEnd"/>
            <w:r w:rsidR="00837179">
              <w:rPr>
                <w:rFonts w:asciiTheme="minorHAnsi" w:hAnsiTheme="minorHAnsi"/>
                <w:sz w:val="20"/>
                <w:szCs w:val="20"/>
              </w:rPr>
              <w:t xml:space="preserve"> Daumier) sharing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 xml:space="preserve"> ideas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-S.1-GLE.2)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- S.3-GLE.1)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034172" w:rsidRPr="00A4045E" w:rsidRDefault="00837179" w:rsidP="002A6F5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p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reliminary plans and exercises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 xml:space="preserve"> contribute to finished works of art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="00B43C5D" w:rsidRPr="00A4045E">
              <w:rPr>
                <w:rFonts w:asciiTheme="minorHAnsi" w:hAnsiTheme="minorHAnsi"/>
                <w:sz w:val="20"/>
                <w:szCs w:val="20"/>
              </w:rPr>
              <w:t>-S.1-GLE.2-EO.a,b.)</w:t>
            </w:r>
          </w:p>
        </w:tc>
        <w:tc>
          <w:tcPr>
            <w:tcW w:w="7357" w:type="dxa"/>
            <w:shd w:val="clear" w:color="auto" w:fill="auto"/>
          </w:tcPr>
          <w:p w:rsidR="00A4045E" w:rsidRPr="00A4045E" w:rsidRDefault="00B43C5D" w:rsidP="00A404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Create works of art that have personal meaning and that the artist cares deeply about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-S.1-GLE.1.2,3)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-S.4-GLE.1)</w:t>
            </w:r>
          </w:p>
          <w:p w:rsidR="00A4045E" w:rsidRPr="00A4045E" w:rsidRDefault="00B43C5D" w:rsidP="00A404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Use visual expressive features and characteristics to describe and create two-dimensional works of art using mixed media materials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-S.4-GLE.1-EO.c)</w:t>
            </w:r>
          </w:p>
          <w:p w:rsidR="00A4045E" w:rsidRPr="00A4045E" w:rsidRDefault="00B43C5D" w:rsidP="00A404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Identify key artists employing persuasion and concern about an idea/issue as subject matter in their work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-S.1-GLE.2)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-S.2-GLE.2)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-S.4-GLE.2-EO.a</w:t>
            </w:r>
            <w:proofErr w:type="gramStart"/>
            <w:r w:rsidRPr="00A4045E">
              <w:rPr>
                <w:rFonts w:asciiTheme="minorHAnsi" w:hAnsiTheme="minorHAnsi"/>
                <w:sz w:val="20"/>
                <w:szCs w:val="20"/>
              </w:rPr>
              <w:t>,b,c</w:t>
            </w:r>
            <w:proofErr w:type="gramEnd"/>
            <w:r w:rsidRPr="00A4045E">
              <w:rPr>
                <w:rFonts w:asciiTheme="minorHAnsi" w:hAnsiTheme="minorHAnsi"/>
                <w:sz w:val="20"/>
                <w:szCs w:val="20"/>
              </w:rPr>
              <w:t>.)</w:t>
            </w:r>
          </w:p>
          <w:p w:rsidR="00A4045E" w:rsidRPr="00A4045E" w:rsidRDefault="00B43C5D" w:rsidP="00A404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Create relief prints about a social issue (i.e. bullying, playing fairly, recycling) materials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-S.3-GLE.1,2)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-S.4-GLE.1-EO.c)</w:t>
            </w:r>
          </w:p>
          <w:p w:rsidR="00A4045E" w:rsidRPr="00A4045E" w:rsidRDefault="00B43C5D" w:rsidP="00A404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Compare and contrast relevant art styles about social and personal concerns across time and cultures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-S.1-GLE.2,3)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-S.2-GLE.2) and 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034172" w:rsidRPr="00A4045E" w:rsidRDefault="00B43C5D" w:rsidP="00A404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4045E">
              <w:rPr>
                <w:rFonts w:asciiTheme="minorHAnsi" w:hAnsiTheme="minorHAnsi"/>
                <w:sz w:val="20"/>
                <w:szCs w:val="20"/>
              </w:rPr>
              <w:t>Describe how the intended meaning and purpose for a work of art is reflected in its structure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-S.1-GLE.2,3)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>-S.2-GLE.2) and (VA09-</w:t>
            </w:r>
            <w:r w:rsidR="008A437B">
              <w:rPr>
                <w:rFonts w:asciiTheme="minorHAnsi" w:hAnsiTheme="minorHAnsi"/>
                <w:sz w:val="20"/>
                <w:szCs w:val="20"/>
              </w:rPr>
              <w:t>GR.4</w:t>
            </w:r>
            <w:r w:rsidRPr="00A4045E">
              <w:rPr>
                <w:rFonts w:asciiTheme="minorHAnsi" w:hAnsiTheme="minorHAnsi"/>
                <w:sz w:val="20"/>
                <w:szCs w:val="20"/>
              </w:rPr>
              <w:t xml:space="preserve">-S.4-GLE.1-EO.a,b,c) 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B43C5D" w:rsidRDefault="00B43C5D" w:rsidP="00A56DC7">
            <w:pPr>
              <w:ind w:left="0" w:firstLine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43C5D">
              <w:rPr>
                <w:rFonts w:asciiTheme="minorHAnsi" w:hAnsiTheme="minorHAnsi"/>
                <w:i/>
                <w:sz w:val="20"/>
                <w:szCs w:val="20"/>
              </w:rPr>
              <w:t>Through the selection of artistic features artists express personal intent and emotion in their artwork.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F0941" w:rsidRPr="00B43C5D" w:rsidRDefault="00B43C5D" w:rsidP="00B43C5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43C5D">
              <w:rPr>
                <w:rFonts w:asciiTheme="minorHAnsi" w:hAnsiTheme="minorHAnsi"/>
                <w:sz w:val="20"/>
                <w:szCs w:val="20"/>
              </w:rPr>
              <w:t>Emotive quality, persuasion, unconventional, cultural historical tradition, sketch, found object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B43C5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43C5D">
              <w:rPr>
                <w:rFonts w:asciiTheme="minorHAnsi" w:hAnsiTheme="minorHAnsi"/>
                <w:sz w:val="20"/>
                <w:szCs w:val="20"/>
              </w:rPr>
              <w:t>Expressive features and characteristics of art, mixed media, artistic intent, relief print</w:t>
            </w:r>
          </w:p>
        </w:tc>
      </w:tr>
    </w:tbl>
    <w:p w:rsidR="0060634D" w:rsidRPr="00D5423D" w:rsidRDefault="0060634D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0634D" w:rsidRPr="00D5423D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CF" w:rsidRDefault="00F271CF" w:rsidP="00F36A58">
      <w:r>
        <w:separator/>
      </w:r>
    </w:p>
  </w:endnote>
  <w:endnote w:type="continuationSeparator" w:id="0">
    <w:p w:rsidR="00F271CF" w:rsidRDefault="00F271C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7E214B">
      <w:rPr>
        <w:sz w:val="16"/>
        <w:szCs w:val="16"/>
      </w:rPr>
      <w:t>Anne Dunn</w:t>
    </w:r>
    <w:r w:rsidRPr="001A50CB">
      <w:rPr>
        <w:sz w:val="16"/>
        <w:szCs w:val="16"/>
      </w:rPr>
      <w:t xml:space="preserve"> (</w:t>
    </w:r>
    <w:r w:rsidR="007E214B">
      <w:rPr>
        <w:sz w:val="16"/>
        <w:szCs w:val="16"/>
      </w:rPr>
      <w:t>Colorado Springs District 11</w:t>
    </w:r>
    <w:r w:rsidRPr="001A50CB">
      <w:rPr>
        <w:sz w:val="16"/>
        <w:szCs w:val="16"/>
      </w:rPr>
      <w:t xml:space="preserve">); </w:t>
    </w:r>
    <w:r w:rsidR="007E214B">
      <w:rPr>
        <w:sz w:val="16"/>
        <w:szCs w:val="16"/>
      </w:rPr>
      <w:t>and Patrick Fahey PhD.</w:t>
    </w:r>
    <w:r w:rsidRPr="001A50CB">
      <w:rPr>
        <w:sz w:val="16"/>
        <w:szCs w:val="16"/>
      </w:rPr>
      <w:t xml:space="preserve"> (</w:t>
    </w:r>
    <w:r w:rsidR="007E214B">
      <w:rPr>
        <w:sz w:val="16"/>
        <w:szCs w:val="16"/>
      </w:rPr>
      <w:t>Colorado State University)</w:t>
    </w:r>
  </w:p>
  <w:p w:rsidR="00016F99" w:rsidRPr="001A50CB" w:rsidRDefault="00777E6A" w:rsidP="00A86B29">
    <w:pPr>
      <w:rPr>
        <w:sz w:val="16"/>
        <w:szCs w:val="16"/>
      </w:rPr>
    </w:pPr>
    <w:r>
      <w:rPr>
        <w:sz w:val="16"/>
        <w:szCs w:val="16"/>
      </w:rPr>
      <w:t>4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5A09C3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5A09C3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B65C3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B65C3E" w:rsidRPr="001A50CB">
          <w:rPr>
            <w:sz w:val="16"/>
            <w:szCs w:val="16"/>
          </w:rPr>
          <w:fldChar w:fldCharType="separate"/>
        </w:r>
        <w:r w:rsidR="00794C25">
          <w:rPr>
            <w:noProof/>
            <w:sz w:val="16"/>
            <w:szCs w:val="16"/>
          </w:rPr>
          <w:t>5</w:t>
        </w:r>
        <w:r w:rsidR="00B65C3E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B65C3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B65C3E" w:rsidRPr="001A50CB">
          <w:rPr>
            <w:sz w:val="16"/>
            <w:szCs w:val="16"/>
          </w:rPr>
          <w:fldChar w:fldCharType="separate"/>
        </w:r>
        <w:r w:rsidR="00794C25">
          <w:rPr>
            <w:noProof/>
            <w:sz w:val="16"/>
            <w:szCs w:val="16"/>
          </w:rPr>
          <w:t>5</w:t>
        </w:r>
        <w:r w:rsidR="00B65C3E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CF" w:rsidRDefault="00F271CF" w:rsidP="00F36A58">
      <w:r>
        <w:separator/>
      </w:r>
    </w:p>
  </w:footnote>
  <w:footnote w:type="continuationSeparator" w:id="0">
    <w:p w:rsidR="00F271CF" w:rsidRDefault="00F271C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777E6A">
      <w:rPr>
        <w:rFonts w:asciiTheme="minorHAnsi" w:hAnsiTheme="minorHAnsi"/>
        <w:b/>
        <w:sz w:val="20"/>
        <w:szCs w:val="20"/>
      </w:rPr>
      <w:t>4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777E6A">
      <w:rPr>
        <w:rFonts w:asciiTheme="minorHAnsi" w:hAnsiTheme="minorHAnsi"/>
        <w:b/>
        <w:sz w:val="20"/>
        <w:szCs w:val="20"/>
      </w:rPr>
      <w:t>4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D5ABD"/>
    <w:multiLevelType w:val="hybridMultilevel"/>
    <w:tmpl w:val="43C650D2"/>
    <w:lvl w:ilvl="0" w:tplc="DDCA24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F2D13"/>
    <w:multiLevelType w:val="hybridMultilevel"/>
    <w:tmpl w:val="E24AB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A71B51"/>
    <w:multiLevelType w:val="hybridMultilevel"/>
    <w:tmpl w:val="E24AB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146027"/>
    <w:multiLevelType w:val="hybridMultilevel"/>
    <w:tmpl w:val="E24AB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5814F9"/>
    <w:multiLevelType w:val="hybridMultilevel"/>
    <w:tmpl w:val="E24AB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5"/>
  </w:num>
  <w:num w:numId="5">
    <w:abstractNumId w:val="25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21"/>
  </w:num>
  <w:num w:numId="12">
    <w:abstractNumId w:val="19"/>
  </w:num>
  <w:num w:numId="13">
    <w:abstractNumId w:val="11"/>
  </w:num>
  <w:num w:numId="14">
    <w:abstractNumId w:val="27"/>
  </w:num>
  <w:num w:numId="15">
    <w:abstractNumId w:val="14"/>
  </w:num>
  <w:num w:numId="16">
    <w:abstractNumId w:val="1"/>
  </w:num>
  <w:num w:numId="17">
    <w:abstractNumId w:val="23"/>
  </w:num>
  <w:num w:numId="18">
    <w:abstractNumId w:val="18"/>
  </w:num>
  <w:num w:numId="19">
    <w:abstractNumId w:val="4"/>
  </w:num>
  <w:num w:numId="20">
    <w:abstractNumId w:val="15"/>
  </w:num>
  <w:num w:numId="21">
    <w:abstractNumId w:val="7"/>
  </w:num>
  <w:num w:numId="22">
    <w:abstractNumId w:val="13"/>
  </w:num>
  <w:num w:numId="23">
    <w:abstractNumId w:val="24"/>
  </w:num>
  <w:num w:numId="24">
    <w:abstractNumId w:val="6"/>
  </w:num>
  <w:num w:numId="25">
    <w:abstractNumId w:val="22"/>
  </w:num>
  <w:num w:numId="26">
    <w:abstractNumId w:val="17"/>
  </w:num>
  <w:num w:numId="27">
    <w:abstractNumId w:val="12"/>
  </w:num>
  <w:num w:numId="28">
    <w:abstractNumId w:val="26"/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201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A6F55"/>
    <w:rsid w:val="002B422F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394F"/>
    <w:rsid w:val="003D7844"/>
    <w:rsid w:val="003E77B3"/>
    <w:rsid w:val="003F2D8C"/>
    <w:rsid w:val="003F5A8E"/>
    <w:rsid w:val="003F7610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2922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D7D83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67D34"/>
    <w:rsid w:val="005754A3"/>
    <w:rsid w:val="005766AF"/>
    <w:rsid w:val="005858FD"/>
    <w:rsid w:val="005A09C3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77E6A"/>
    <w:rsid w:val="00781C72"/>
    <w:rsid w:val="00784893"/>
    <w:rsid w:val="00794C25"/>
    <w:rsid w:val="00796FBD"/>
    <w:rsid w:val="007A1106"/>
    <w:rsid w:val="007A18FD"/>
    <w:rsid w:val="007A2059"/>
    <w:rsid w:val="007A6536"/>
    <w:rsid w:val="007C46AC"/>
    <w:rsid w:val="007D3448"/>
    <w:rsid w:val="007E1612"/>
    <w:rsid w:val="007E214B"/>
    <w:rsid w:val="007E4A8E"/>
    <w:rsid w:val="007F0FF0"/>
    <w:rsid w:val="00802BF6"/>
    <w:rsid w:val="00833158"/>
    <w:rsid w:val="00837179"/>
    <w:rsid w:val="00841CF2"/>
    <w:rsid w:val="008436E0"/>
    <w:rsid w:val="00856AAB"/>
    <w:rsid w:val="00856C5F"/>
    <w:rsid w:val="00861571"/>
    <w:rsid w:val="00863DC2"/>
    <w:rsid w:val="00864BF1"/>
    <w:rsid w:val="00865355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A437B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604B0"/>
    <w:rsid w:val="0097204F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6826"/>
    <w:rsid w:val="009D1B8A"/>
    <w:rsid w:val="009E524E"/>
    <w:rsid w:val="009E5AAD"/>
    <w:rsid w:val="009F1433"/>
    <w:rsid w:val="009F2B1F"/>
    <w:rsid w:val="009F4C8E"/>
    <w:rsid w:val="00A01A45"/>
    <w:rsid w:val="00A10253"/>
    <w:rsid w:val="00A4045E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43C5D"/>
    <w:rsid w:val="00B65C3E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07268"/>
    <w:rsid w:val="00D22134"/>
    <w:rsid w:val="00D2372C"/>
    <w:rsid w:val="00D412E5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471FD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271CF"/>
    <w:rsid w:val="00F30021"/>
    <w:rsid w:val="00F32751"/>
    <w:rsid w:val="00F33AD2"/>
    <w:rsid w:val="00F36A58"/>
    <w:rsid w:val="00F37360"/>
    <w:rsid w:val="00F415B6"/>
    <w:rsid w:val="00F423FA"/>
    <w:rsid w:val="00F47D3C"/>
    <w:rsid w:val="00F61EDA"/>
    <w:rsid w:val="00F656DB"/>
    <w:rsid w:val="00F70315"/>
    <w:rsid w:val="00F71B84"/>
    <w:rsid w:val="00F726F6"/>
    <w:rsid w:val="00F812D5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4863-15BF-4532-9C92-4C2308B3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2013-02-15T16:23:00Z</dcterms:created>
  <dcterms:modified xsi:type="dcterms:W3CDTF">2013-03-12T20:48:00Z</dcterms:modified>
</cp:coreProperties>
</file>